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92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676"/>
        <w:gridCol w:w="5246"/>
      </w:tblGrid>
      <w:tr>
        <w:trPr>
          <w:trHeight w:val="719" w:hRule="atLeast"/>
          <w:cantSplit w:val="true"/>
        </w:trPr>
        <w:tc>
          <w:tcPr>
            <w:tcW w:w="9922" w:type="dxa"/>
            <w:gridSpan w:val="2"/>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sz w:val="24"/>
                <w:szCs w:val="24"/>
                <w:lang w:eastAsia="zh-CN"/>
              </w:rPr>
              <w:drawing>
                <wp:anchor behindDoc="0" distT="0" distB="0" distL="114935" distR="114935" simplePos="0" locked="0" layoutInCell="1" allowOverlap="1" relativeHeight="4">
                  <wp:simplePos x="0" y="0"/>
                  <wp:positionH relativeFrom="margin">
                    <wp:align>center</wp:align>
                  </wp:positionH>
                  <wp:positionV relativeFrom="margin">
                    <wp:align>top</wp:align>
                  </wp:positionV>
                  <wp:extent cx="675640" cy="798830"/>
                  <wp:effectExtent l="0" t="0" r="0" b="0"/>
                  <wp:wrapSquare wrapText="bothSides"/>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0" t="2904" r="63573" b="0"/>
                          <a:stretch>
                            <a:fillRect/>
                          </a:stretch>
                        </pic:blipFill>
                        <pic:spPr bwMode="auto">
                          <a:xfrm>
                            <a:off x="0" y="0"/>
                            <a:ext cx="675640" cy="79883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sz w:val="24"/>
                <w:szCs w:val="24"/>
                <w:lang w:eastAsia="zh-CN"/>
              </w:rPr>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sz w:val="24"/>
                <w:szCs w:val="24"/>
                <w:lang w:eastAsia="zh-CN"/>
              </w:rPr>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sz w:val="24"/>
                <w:szCs w:val="24"/>
                <w:lang w:eastAsia="zh-CN"/>
              </w:rPr>
            </w:r>
          </w:p>
        </w:tc>
      </w:tr>
      <w:tr>
        <w:trPr>
          <w:trHeight w:val="1110" w:hRule="atLeast"/>
          <w:cantSplit w:val="true"/>
        </w:trPr>
        <w:tc>
          <w:tcPr>
            <w:tcW w:w="9922" w:type="dxa"/>
            <w:gridSpan w:val="2"/>
            <w:tcBorders>
              <w:bottom w:val="single" w:sz="12" w:space="0" w:color="000000"/>
            </w:tcBorders>
          </w:tcPr>
          <w:p>
            <w:pPr>
              <w:pStyle w:val="Normal"/>
              <w:widowControl w:val="false"/>
              <w:suppressAutoHyphens w:val="true"/>
              <w:spacing w:lineRule="auto" w:line="240" w:before="0" w:after="0"/>
              <w:jc w:val="center"/>
              <w:rPr>
                <w:rFonts w:ascii="Liberation Serif" w:hAnsi="Liberation Serif" w:eastAsia="Times New Roman" w:cs="Liberation Serif"/>
                <w:b/>
                <w:b/>
                <w:sz w:val="28"/>
                <w:szCs w:val="24"/>
                <w:lang w:eastAsia="zh-CN"/>
              </w:rPr>
            </w:pPr>
            <w:r>
              <w:rPr>
                <w:rFonts w:eastAsia="Times New Roman" w:cs="Liberation Serif" w:ascii="Liberation Serif" w:hAnsi="Liberation Serif"/>
                <w:b/>
                <w:sz w:val="28"/>
                <w:szCs w:val="24"/>
                <w:lang w:eastAsia="zh-CN"/>
              </w:rPr>
              <w:t>АДМИНИСТРАЦИЯ СЛОБОДО-ТУРИНСКОГО</w:t>
            </w:r>
          </w:p>
          <w:p>
            <w:pPr>
              <w:pStyle w:val="Normal"/>
              <w:widowControl w:val="false"/>
              <w:suppressAutoHyphens w:val="true"/>
              <w:spacing w:lineRule="auto" w:line="240" w:before="0" w:after="0"/>
              <w:jc w:val="center"/>
              <w:rPr>
                <w:rFonts w:ascii="Liberation Serif" w:hAnsi="Liberation Serif" w:eastAsia="Times New Roman" w:cs="Liberation Serif"/>
                <w:b/>
                <w:b/>
                <w:sz w:val="24"/>
                <w:szCs w:val="24"/>
                <w:lang w:eastAsia="zh-CN"/>
              </w:rPr>
            </w:pPr>
            <w:r>
              <w:rPr>
                <w:rFonts w:eastAsia="Times New Roman" w:cs="Liberation Serif" w:ascii="Liberation Serif" w:hAnsi="Liberation Serif"/>
                <w:b/>
                <w:sz w:val="28"/>
                <w:szCs w:val="24"/>
                <w:lang w:eastAsia="zh-CN"/>
              </w:rPr>
              <w:t>МУНИЦИПАЛЬНОГО РАЙОНА</w:t>
            </w:r>
          </w:p>
          <w:p>
            <w:pPr>
              <w:pStyle w:val="Normal"/>
              <w:keepNext w:val="true"/>
              <w:widowControl w:val="false"/>
              <w:numPr>
                <w:ilvl w:val="2"/>
                <w:numId w:val="5"/>
              </w:numPr>
              <w:tabs>
                <w:tab w:val="clear" w:pos="708"/>
                <w:tab w:val="left" w:pos="0" w:leader="none"/>
              </w:tabs>
              <w:suppressAutoHyphens w:val="true"/>
              <w:spacing w:lineRule="auto" w:line="240" w:before="0" w:after="0"/>
              <w:jc w:val="center"/>
              <w:outlineLvl w:val="2"/>
              <w:rPr>
                <w:rFonts w:ascii="Liberation Serif" w:hAnsi="Liberation Serif" w:eastAsia="Times New Roman" w:cs="Liberation Serif"/>
                <w:i/>
                <w:i/>
                <w:color w:val="000000"/>
                <w:sz w:val="8"/>
                <w:szCs w:val="20"/>
                <w:lang w:eastAsia="zh-CN"/>
              </w:rPr>
            </w:pPr>
            <w:r>
              <w:rPr>
                <w:rFonts w:eastAsia="Times New Roman" w:cs="Liberation Serif" w:ascii="Liberation Serif" w:hAnsi="Liberation Serif"/>
                <w:b/>
                <w:color w:val="000000"/>
                <w:sz w:val="28"/>
                <w:szCs w:val="24"/>
                <w:lang w:eastAsia="zh-CN"/>
              </w:rPr>
              <w:t>ПОСТАНОВЛЕНИЕ</w:t>
            </w:r>
          </w:p>
          <w:p>
            <w:pPr>
              <w:pStyle w:val="Normal"/>
              <w:widowControl w:val="false"/>
              <w:suppressAutoHyphens w:val="true"/>
              <w:spacing w:lineRule="auto" w:line="240" w:before="0" w:after="0"/>
              <w:rPr>
                <w:rFonts w:ascii="Times New Roman" w:hAnsi="Times New Roman" w:eastAsia="Times New Roman" w:cs="Times New Roman"/>
                <w:sz w:val="10"/>
                <w:szCs w:val="24"/>
                <w:lang w:eastAsia="zh-CN"/>
              </w:rPr>
            </w:pPr>
            <w:r>
              <w:rPr>
                <w:rFonts w:eastAsia="Times New Roman" w:cs="Times New Roman"/>
                <w:sz w:val="10"/>
                <w:szCs w:val="24"/>
                <w:lang w:eastAsia="zh-CN"/>
              </w:rPr>
            </w:r>
          </w:p>
        </w:tc>
      </w:tr>
      <w:tr>
        <w:trPr>
          <w:trHeight w:val="309" w:hRule="atLeast"/>
          <w:cantSplit w:val="true"/>
        </w:trPr>
        <w:tc>
          <w:tcPr>
            <w:tcW w:w="9922" w:type="dxa"/>
            <w:gridSpan w:val="2"/>
            <w:tcBorders>
              <w:top w:val="single" w:sz="12" w:space="0" w:color="000000"/>
            </w:tcBorders>
          </w:tcPr>
          <w:p>
            <w:pPr>
              <w:pStyle w:val="Normal"/>
              <w:widowControl w:val="false"/>
              <w:suppressAutoHyphens w:val="true"/>
              <w:spacing w:lineRule="auto" w:line="240" w:before="0" w:after="0"/>
              <w:jc w:val="center"/>
              <w:rPr>
                <w:rFonts w:ascii="Liberation Serif" w:hAnsi="Liberation Serif" w:eastAsia="Times New Roman" w:cs="Liberation Serif"/>
                <w:b/>
                <w:b/>
                <w:sz w:val="28"/>
                <w:szCs w:val="24"/>
                <w:lang w:eastAsia="zh-CN"/>
              </w:rPr>
            </w:pPr>
            <w:r>
              <w:rPr>
                <w:rFonts w:eastAsia="Times New Roman" w:cs="Liberation Serif" w:ascii="Liberation Serif" w:hAnsi="Liberation Serif"/>
                <w:b/>
                <w:sz w:val="28"/>
                <w:szCs w:val="24"/>
                <w:lang w:eastAsia="zh-CN"/>
              </w:rPr>
            </w:r>
          </w:p>
        </w:tc>
      </w:tr>
      <w:tr>
        <w:trPr>
          <w:trHeight w:val="360" w:hRule="atLeast"/>
        </w:trPr>
        <w:tc>
          <w:tcPr>
            <w:tcW w:w="4676" w:type="dxa"/>
            <w:tcBorders/>
          </w:tcPr>
          <w:p>
            <w:pPr>
              <w:pStyle w:val="Normal"/>
              <w:widowControl w:val="false"/>
              <w:suppressAutoHyphens w:val="true"/>
              <w:spacing w:lineRule="auto" w:line="240" w:before="0" w:after="0"/>
              <w:jc w:val="both"/>
              <w:rPr>
                <w:rFonts w:ascii="Liberation Serif" w:hAnsi="Liberation Serif" w:eastAsia="Times New Roman" w:cs="Liberation Serif"/>
                <w:sz w:val="28"/>
                <w:szCs w:val="28"/>
                <w:lang w:eastAsia="zh-CN"/>
              </w:rPr>
            </w:pPr>
            <w:r>
              <w:rPr>
                <w:rFonts w:eastAsia="Times New Roman" w:cs="Liberation Serif" w:ascii="Liberation Serif" w:hAnsi="Liberation Serif"/>
                <w:sz w:val="28"/>
                <w:szCs w:val="28"/>
                <w:lang w:eastAsia="zh-CN"/>
              </w:rPr>
              <w:t>От 31.10.2022</w:t>
            </w:r>
          </w:p>
        </w:tc>
        <w:tc>
          <w:tcPr>
            <w:tcW w:w="5246"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28"/>
                <w:szCs w:val="28"/>
                <w:lang w:eastAsia="zh-CN"/>
              </w:rPr>
            </w:pPr>
            <w:r>
              <w:rPr>
                <w:rFonts w:eastAsia="Times New Roman" w:cs="Times New Roman"/>
                <w:sz w:val="28"/>
                <w:szCs w:val="28"/>
                <w:lang w:eastAsia="zh-CN"/>
              </w:rPr>
              <w:t xml:space="preserve">№ </w:t>
            </w:r>
            <w:r>
              <w:rPr>
                <w:rFonts w:eastAsia="Times New Roman" w:cs="Times New Roman"/>
                <w:sz w:val="28"/>
                <w:szCs w:val="28"/>
                <w:lang w:eastAsia="zh-CN"/>
              </w:rPr>
              <w:t>436-НПА</w:t>
            </w:r>
          </w:p>
        </w:tc>
      </w:tr>
      <w:tr>
        <w:trPr>
          <w:trHeight w:val="275" w:hRule="atLeast"/>
        </w:trPr>
        <w:tc>
          <w:tcPr>
            <w:tcW w:w="9922" w:type="dxa"/>
            <w:gridSpan w:val="2"/>
            <w:tcBorders/>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с. Туринская Слобода</w:t>
            </w:r>
          </w:p>
        </w:tc>
      </w:tr>
    </w:tbl>
    <w:p>
      <w:pPr>
        <w:pStyle w:val="1"/>
        <w:jc w:val="center"/>
        <w:rPr>
          <w:rFonts w:ascii="Liberation Serif" w:hAnsi="Liberation Serif" w:eastAsia="BatangChe" w:cs="Liberation Serif"/>
          <w:b/>
          <w:b/>
          <w:bCs/>
          <w:sz w:val="28"/>
          <w:szCs w:val="28"/>
        </w:rPr>
      </w:pPr>
      <w:r>
        <w:rPr>
          <w:rFonts w:eastAsia="BatangChe" w:cs="Liberation Serif" w:ascii="Liberation Serif" w:hAnsi="Liberation Serif"/>
          <w:b/>
          <w:bCs/>
          <w:sz w:val="28"/>
          <w:szCs w:val="28"/>
        </w:rPr>
      </w:r>
    </w:p>
    <w:p>
      <w:pPr>
        <w:pStyle w:val="1"/>
        <w:jc w:val="center"/>
        <w:rPr>
          <w:rFonts w:ascii="Liberation Serif" w:hAnsi="Liberation Serif" w:eastAsia="BatangChe" w:cs="Liberation Serif"/>
          <w:b/>
          <w:b/>
          <w:bCs/>
          <w:sz w:val="28"/>
          <w:szCs w:val="28"/>
        </w:rPr>
      </w:pPr>
      <w:r>
        <w:rPr>
          <w:rFonts w:eastAsia="BatangChe" w:cs="Liberation Serif" w:ascii="Liberation Serif" w:hAnsi="Liberation Serif"/>
          <w:b/>
          <w:bCs/>
          <w:sz w:val="28"/>
          <w:szCs w:val="28"/>
        </w:rPr>
      </w:r>
    </w:p>
    <w:p>
      <w:pPr>
        <w:pStyle w:val="Normal"/>
        <w:widowControl/>
        <w:suppressAutoHyphens w:val="true"/>
        <w:bidi w:val="0"/>
        <w:spacing w:lineRule="auto" w:line="240" w:before="0" w:after="0"/>
        <w:ind w:left="0" w:right="-624" w:hanging="0"/>
        <w:jc w:val="center"/>
        <w:rPr>
          <w:rFonts w:ascii="Liberation Serif" w:hAnsi="Liberation Serif" w:cs="Liberation Serif"/>
          <w:sz w:val="28"/>
          <w:szCs w:val="28"/>
        </w:rPr>
      </w:pPr>
      <w:r>
        <w:rPr>
          <w:rFonts w:cs="Liberation Serif" w:ascii="Liberation Serif" w:hAnsi="Liberation Serif"/>
          <w:b/>
          <w:bCs/>
          <w:sz w:val="28"/>
          <w:szCs w:val="28"/>
          <w:lang w:eastAsia="ru-RU"/>
        </w:rPr>
        <w:t>Об утверждении Административного регламента предоставления муниципальной услуги «Предоставление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Pr>
          <w:rFonts w:cs="Liberation Serif" w:ascii="Liberation Serif" w:hAnsi="Liberation Serif"/>
          <w:b/>
          <w:bCs/>
          <w:color w:val="000000"/>
          <w:sz w:val="28"/>
          <w:szCs w:val="28"/>
        </w:rPr>
        <w:t>»</w:t>
      </w:r>
    </w:p>
    <w:p>
      <w:pPr>
        <w:pStyle w:val="Normal"/>
        <w:spacing w:lineRule="auto" w:line="240" w:before="0" w:after="0"/>
        <w:jc w:val="center"/>
        <w:rPr>
          <w:rFonts w:ascii="Liberation Serif" w:hAnsi="Liberation Serif" w:cs="Liberation Serif"/>
          <w:b/>
          <w:b/>
          <w:bCs/>
          <w:i/>
          <w:i/>
          <w:iCs/>
          <w:sz w:val="28"/>
          <w:szCs w:val="28"/>
        </w:rPr>
      </w:pPr>
      <w:r>
        <w:rPr>
          <w:rFonts w:cs="Liberation Serif" w:ascii="Liberation Serif" w:hAnsi="Liberation Serif"/>
          <w:b/>
          <w:bCs/>
          <w:i/>
          <w:iCs/>
          <w:sz w:val="28"/>
          <w:szCs w:val="28"/>
        </w:rPr>
      </w:r>
    </w:p>
    <w:p>
      <w:pPr>
        <w:pStyle w:val="Normal"/>
        <w:spacing w:lineRule="auto" w:line="240" w:before="0" w:after="0"/>
        <w:jc w:val="center"/>
        <w:rPr>
          <w:rFonts w:ascii="Liberation Serif" w:hAnsi="Liberation Serif" w:cs="Liberation Serif"/>
          <w:b/>
          <w:b/>
          <w:bCs/>
          <w:i/>
          <w:i/>
          <w:iCs/>
          <w:sz w:val="28"/>
          <w:szCs w:val="28"/>
        </w:rPr>
      </w:pPr>
      <w:r>
        <w:rPr>
          <w:rFonts w:cs="Liberation Serif" w:ascii="Liberation Serif" w:hAnsi="Liberation Serif"/>
          <w:b/>
          <w:bCs/>
          <w:i/>
          <w:iCs/>
          <w:sz w:val="28"/>
          <w:szCs w:val="28"/>
        </w:rPr>
      </w:r>
    </w:p>
    <w:p>
      <w:pPr>
        <w:pStyle w:val="Normal"/>
        <w:widowControl/>
        <w:suppressAutoHyphens w:val="true"/>
        <w:bidi w:val="0"/>
        <w:spacing w:lineRule="auto" w:line="240" w:before="0" w:after="0"/>
        <w:ind w:left="0" w:right="-624" w:firstLine="737"/>
        <w:jc w:val="both"/>
        <w:rPr>
          <w:rFonts w:ascii="Liberation Serif" w:hAnsi="Liberation Serif" w:cs="Liberation Serif"/>
          <w:sz w:val="28"/>
          <w:szCs w:val="28"/>
        </w:rPr>
      </w:pPr>
      <w:r>
        <w:rPr>
          <w:rFonts w:cs="Liberation Serif" w:ascii="Liberation Serif" w:hAnsi="Liberation Serif"/>
          <w:sz w:val="28"/>
          <w:szCs w:val="28"/>
          <w:lang w:eastAsia="ru-RU"/>
        </w:rPr>
        <w:t xml:space="preserve">В соответствии с </w:t>
      </w:r>
      <w:r>
        <w:rPr>
          <w:rFonts w:cs="Liberation Serif" w:ascii="Liberation Serif" w:hAnsi="Liberation Serif"/>
          <w:sz w:val="28"/>
          <w:szCs w:val="28"/>
        </w:rPr>
        <w:t xml:space="preserve">Земельным </w:t>
      </w:r>
      <w:hyperlink r:id="rId3">
        <w:r>
          <w:rPr>
            <w:rFonts w:cs="Liberation Serif" w:ascii="Liberation Serif" w:hAnsi="Liberation Serif"/>
            <w:sz w:val="28"/>
            <w:szCs w:val="28"/>
          </w:rPr>
          <w:t>кодексом</w:t>
        </w:r>
      </w:hyperlink>
      <w:r>
        <w:rPr>
          <w:rFonts w:cs="Liberation Serif" w:ascii="Liberation Serif" w:hAnsi="Liberation Serif"/>
          <w:sz w:val="28"/>
          <w:szCs w:val="28"/>
        </w:rPr>
        <w:t xml:space="preserve"> Российской Федерации, </w:t>
      </w:r>
      <w:r>
        <w:rPr>
          <w:rFonts w:cs="Liberation Serif" w:ascii="Liberation Serif" w:hAnsi="Liberation Serif"/>
          <w:sz w:val="28"/>
          <w:szCs w:val="28"/>
          <w:lang w:eastAsia="ru-RU"/>
        </w:rPr>
        <w:t>Федеральными законами от 06 октября 2003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Слободо-Туринского муниципального района,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10.07.2019 № 284</w:t>
      </w:r>
    </w:p>
    <w:p>
      <w:pPr>
        <w:pStyle w:val="Normal"/>
        <w:spacing w:lineRule="auto" w:line="240" w:before="240" w:after="200"/>
        <w:jc w:val="both"/>
        <w:rPr>
          <w:rFonts w:ascii="Liberation Serif" w:hAnsi="Liberation Serif" w:cs="Liberation Serif"/>
          <w:bCs/>
          <w:sz w:val="28"/>
          <w:szCs w:val="28"/>
          <w:lang w:eastAsia="ru-RU"/>
        </w:rPr>
      </w:pPr>
      <w:r>
        <w:rPr>
          <w:rFonts w:cs="Liberation Serif" w:ascii="Liberation Serif" w:hAnsi="Liberation Serif"/>
          <w:bCs/>
          <w:sz w:val="28"/>
          <w:szCs w:val="28"/>
          <w:lang w:eastAsia="ru-RU"/>
        </w:rPr>
        <w:t>ПОСТАНОВЛЯЕТ:</w:t>
      </w:r>
    </w:p>
    <w:p>
      <w:pPr>
        <w:pStyle w:val="Normal"/>
        <w:widowControl/>
        <w:suppressAutoHyphens w:val="true"/>
        <w:bidi w:val="0"/>
        <w:spacing w:lineRule="auto" w:line="240" w:before="0" w:after="0"/>
        <w:ind w:left="0" w:right="-624" w:firstLine="737"/>
        <w:jc w:val="both"/>
        <w:rPr>
          <w:rFonts w:ascii="Liberation Serif" w:hAnsi="Liberation Serif" w:cs="Liberation Serif"/>
          <w:sz w:val="28"/>
          <w:szCs w:val="28"/>
        </w:rPr>
      </w:pPr>
      <w:r>
        <w:rPr>
          <w:rFonts w:cs="Liberation Serif" w:ascii="Liberation Serif" w:hAnsi="Liberation Serif"/>
          <w:sz w:val="28"/>
          <w:szCs w:val="28"/>
          <w:lang w:eastAsia="ru-RU"/>
        </w:rPr>
        <w:t xml:space="preserve">1. Утвердить Административный регламент предоставления муниципальной услуги </w:t>
      </w:r>
      <w:r>
        <w:rPr>
          <w:rFonts w:cs="Liberation Serif" w:ascii="Liberation Serif" w:hAnsi="Liberation Serif"/>
          <w:b w:val="false"/>
          <w:bCs w:val="false"/>
          <w:sz w:val="28"/>
          <w:szCs w:val="28"/>
          <w:lang w:eastAsia="ru-RU"/>
        </w:rPr>
        <w:t>«</w:t>
      </w:r>
      <w:r>
        <w:rPr>
          <w:rFonts w:cs="Liberation Serif" w:ascii="Liberation Serif" w:hAnsi="Liberation Serif"/>
          <w:b w:val="false"/>
          <w:bCs w:val="false"/>
          <w:color w:val="000000"/>
          <w:sz w:val="28"/>
          <w:szCs w:val="28"/>
          <w:lang w:eastAsia="ru-RU"/>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w:t>
      </w:r>
      <w:bookmarkStart w:id="0" w:name="_GoBack1"/>
      <w:bookmarkEnd w:id="0"/>
      <w:r>
        <w:rPr>
          <w:rFonts w:cs="Liberation Serif" w:ascii="Liberation Serif" w:hAnsi="Liberation Serif"/>
          <w:b w:val="false"/>
          <w:bCs w:val="false"/>
          <w:color w:val="000000"/>
          <w:sz w:val="28"/>
          <w:szCs w:val="28"/>
          <w:lang w:eastAsia="ru-RU"/>
        </w:rPr>
        <w:t>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Pr>
          <w:rFonts w:cs="Liberation Serif" w:ascii="Liberation Serif" w:hAnsi="Liberation Serif"/>
          <w:b w:val="false"/>
          <w:bCs w:val="false"/>
          <w:sz w:val="28"/>
          <w:szCs w:val="28"/>
          <w:lang w:eastAsia="ru-RU"/>
        </w:rPr>
        <w:t>»</w:t>
      </w:r>
      <w:r>
        <w:rPr>
          <w:rFonts w:cs="Liberation Serif" w:ascii="Liberation Serif" w:hAnsi="Liberation Serif"/>
          <w:sz w:val="28"/>
          <w:szCs w:val="28"/>
          <w:lang w:eastAsia="ru-RU"/>
        </w:rPr>
        <w:t xml:space="preserve"> (прилагается).</w:t>
      </w:r>
    </w:p>
    <w:p>
      <w:pPr>
        <w:pStyle w:val="Normal"/>
        <w:widowControl/>
        <w:suppressAutoHyphens w:val="true"/>
        <w:bidi w:val="0"/>
        <w:spacing w:lineRule="auto" w:line="240" w:before="0" w:after="0"/>
        <w:ind w:left="0" w:right="-567" w:firstLine="737"/>
        <w:jc w:val="both"/>
        <w:rPr>
          <w:rFonts w:ascii="Liberation Serif" w:hAnsi="Liberation Serif" w:cs="Liberation Serif"/>
          <w:sz w:val="28"/>
          <w:szCs w:val="28"/>
        </w:rPr>
      </w:pPr>
      <w:r>
        <w:rPr>
          <w:rFonts w:cs="Liberation Serif" w:ascii="Liberation Serif" w:hAnsi="Liberation Serif"/>
          <w:sz w:val="28"/>
          <w:szCs w:val="28"/>
          <w:lang w:eastAsia="ru-RU"/>
        </w:rPr>
        <w:t xml:space="preserve">2. Признать утратившим силу постановление Администрации Слободо-Туринского муниципального района от 02.09.2019 № 361-НПА </w:t>
      </w:r>
      <w:r>
        <w:rPr>
          <w:rFonts w:cs="Liberation Serif" w:ascii="Liberation Serif" w:hAnsi="Liberation Serif"/>
          <w:b w:val="false"/>
          <w:bCs w:val="false"/>
          <w:sz w:val="28"/>
          <w:szCs w:val="28"/>
          <w:lang w:eastAsia="ru-RU"/>
        </w:rPr>
        <w:t>«</w:t>
      </w:r>
      <w:r>
        <w:rPr>
          <w:rFonts w:cs="Liberation Serif" w:ascii="Liberation Serif" w:hAnsi="Liberation Serif"/>
          <w:b w:val="false"/>
          <w:bCs w:val="false"/>
          <w:color w:val="000000"/>
          <w:sz w:val="28"/>
          <w:szCs w:val="28"/>
          <w:lang w:eastAsia="ru-RU"/>
        </w:rPr>
        <w:t>Об утверждении административного регламента предоставления муниципальной услуги «Предоставление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cs="Liberation Serif" w:ascii="Liberation Serif" w:hAnsi="Liberation Serif"/>
          <w:b w:val="false"/>
          <w:bCs w:val="false"/>
          <w:sz w:val="28"/>
          <w:szCs w:val="28"/>
          <w:lang w:eastAsia="ru-RU"/>
        </w:rPr>
        <w:t>.</w:t>
      </w:r>
    </w:p>
    <w:p>
      <w:pPr>
        <w:pStyle w:val="Normal"/>
        <w:widowControl/>
        <w:suppressAutoHyphens w:val="true"/>
        <w:bidi w:val="0"/>
        <w:spacing w:lineRule="auto" w:line="240" w:before="0" w:after="0"/>
        <w:ind w:left="0" w:right="-567" w:firstLine="737"/>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xml:space="preserve">3. </w:t>
      </w:r>
      <w:r>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Pr>
          <w:rFonts w:ascii="Liberation Serif" w:hAnsi="Liberation Serif"/>
          <w:sz w:val="28"/>
          <w:szCs w:val="28"/>
          <w:lang w:val="en-US"/>
        </w:rPr>
        <w:t>http</w:t>
      </w:r>
      <w:r>
        <w:rPr>
          <w:rFonts w:ascii="Liberation Serif" w:hAnsi="Liberation Serif"/>
          <w:sz w:val="28"/>
          <w:szCs w:val="28"/>
        </w:rPr>
        <w:t>://</w:t>
      </w:r>
      <w:r>
        <w:rPr>
          <w:rFonts w:ascii="Liberation Serif" w:hAnsi="Liberation Serif"/>
          <w:sz w:val="28"/>
          <w:szCs w:val="28"/>
          <w:lang w:val="en-US"/>
        </w:rPr>
        <w:t>slturmr</w:t>
      </w:r>
      <w:r>
        <w:rPr>
          <w:rFonts w:ascii="Liberation Serif" w:hAnsi="Liberation Serif"/>
          <w:sz w:val="28"/>
          <w:szCs w:val="28"/>
        </w:rPr>
        <w:t>.</w:t>
      </w:r>
      <w:r>
        <w:rPr>
          <w:rFonts w:ascii="Liberation Serif" w:hAnsi="Liberation Serif"/>
          <w:sz w:val="28"/>
          <w:szCs w:val="28"/>
          <w:lang w:val="en-US"/>
        </w:rPr>
        <w:t>ru</w:t>
      </w:r>
      <w:r>
        <w:rPr>
          <w:rFonts w:ascii="Liberation Serif" w:hAnsi="Liberation Serif"/>
          <w:sz w:val="28"/>
          <w:szCs w:val="28"/>
        </w:rPr>
        <w:t>/.</w:t>
      </w:r>
    </w:p>
    <w:p>
      <w:pPr>
        <w:pStyle w:val="Normal"/>
        <w:widowControl/>
        <w:suppressAutoHyphens w:val="true"/>
        <w:bidi w:val="0"/>
        <w:spacing w:lineRule="auto" w:line="240" w:before="0" w:after="0"/>
        <w:ind w:left="0" w:right="-624" w:firstLine="737"/>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4. Настоящее постановление вступает в силу со дня официального опубликования.</w:t>
      </w:r>
    </w:p>
    <w:p>
      <w:pPr>
        <w:pStyle w:val="Normal"/>
        <w:widowControl/>
        <w:suppressAutoHyphens w:val="true"/>
        <w:bidi w:val="0"/>
        <w:spacing w:lineRule="auto" w:line="240" w:before="0" w:after="0"/>
        <w:ind w:left="0" w:right="-567" w:firstLine="737"/>
        <w:jc w:val="both"/>
        <w:rPr>
          <w:rFonts w:ascii="Liberation Serif" w:hAnsi="Liberation Serif" w:cs="Liberation Serif"/>
          <w:sz w:val="28"/>
          <w:szCs w:val="28"/>
        </w:rPr>
      </w:pPr>
      <w:r>
        <w:rPr>
          <w:rFonts w:cs="Liberation Serif" w:ascii="Liberation Serif" w:hAnsi="Liberation Serif"/>
          <w:sz w:val="28"/>
          <w:szCs w:val="28"/>
          <w:lang w:eastAsia="ru-RU"/>
        </w:rPr>
        <w:t>5. 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pPr>
        <w:pStyle w:val="Normal"/>
        <w:spacing w:lineRule="auto" w:line="240" w:before="0" w:after="0"/>
        <w:ind w:firstLine="708"/>
        <w:jc w:val="both"/>
        <w:rPr>
          <w:rFonts w:ascii="Liberation Serif" w:hAnsi="Liberation Serif" w:cs="Liberation Serif"/>
          <w:sz w:val="28"/>
          <w:szCs w:val="28"/>
          <w:highlight w:val="yellow"/>
          <w:lang w:eastAsia="ru-RU"/>
        </w:rPr>
      </w:pPr>
      <w:r>
        <w:rPr>
          <w:rFonts w:cs="Liberation Serif" w:ascii="Liberation Serif" w:hAnsi="Liberation Serif"/>
          <w:sz w:val="28"/>
          <w:szCs w:val="28"/>
          <w:highlight w:val="yellow"/>
          <w:lang w:eastAsia="ru-RU"/>
        </w:rPr>
      </w:r>
    </w:p>
    <w:p>
      <w:pPr>
        <w:pStyle w:val="Normal"/>
        <w:spacing w:lineRule="auto" w:line="240" w:before="0" w:after="0"/>
        <w:ind w:firstLine="708"/>
        <w:jc w:val="both"/>
        <w:rPr>
          <w:rFonts w:ascii="Liberation Serif" w:hAnsi="Liberation Serif" w:cs="Liberation Serif"/>
          <w:sz w:val="28"/>
          <w:szCs w:val="28"/>
          <w:highlight w:val="yellow"/>
          <w:lang w:eastAsia="ru-RU"/>
        </w:rPr>
      </w:pPr>
      <w:r>
        <w:rPr>
          <w:rFonts w:cs="Liberation Serif" w:ascii="Liberation Serif" w:hAnsi="Liberation Serif"/>
          <w:sz w:val="28"/>
          <w:szCs w:val="28"/>
          <w:highlight w:val="yellow"/>
          <w:lang w:eastAsia="ru-RU"/>
        </w:rPr>
      </w:r>
    </w:p>
    <w:p>
      <w:pPr>
        <w:pStyle w:val="Normal"/>
        <w:spacing w:lineRule="auto" w:line="240" w:before="0" w:after="0"/>
        <w:jc w:val="both"/>
        <w:rPr>
          <w:rFonts w:ascii="Liberation Serif" w:hAnsi="Liberation Serif"/>
          <w:sz w:val="28"/>
          <w:szCs w:val="26"/>
        </w:rPr>
      </w:pPr>
      <w:r>
        <w:rPr>
          <w:rFonts w:ascii="Liberation Serif" w:hAnsi="Liberation Serif"/>
          <w:sz w:val="28"/>
          <w:szCs w:val="26"/>
        </w:rPr>
        <w:t>Глава</w:t>
      </w:r>
    </w:p>
    <w:p>
      <w:pPr>
        <w:pStyle w:val="ConsPlusNormal"/>
        <w:widowControl w:val="false"/>
        <w:suppressAutoHyphens w:val="true"/>
        <w:bidi w:val="0"/>
        <w:spacing w:before="0" w:after="0"/>
        <w:ind w:left="0" w:right="-680" w:hanging="0"/>
        <w:jc w:val="left"/>
        <w:rPr>
          <w:rFonts w:ascii="Liberation Serif" w:hAnsi="Liberation Serif" w:cs="Liberation Serif"/>
          <w:sz w:val="28"/>
          <w:szCs w:val="26"/>
        </w:rPr>
      </w:pPr>
      <w:r>
        <w:rPr>
          <w:rFonts w:cs="Times New Roman" w:ascii="Liberation Serif" w:hAnsi="Liberation Serif"/>
          <w:sz w:val="28"/>
          <w:szCs w:val="26"/>
        </w:rPr>
        <w:t>Слободо-Туринского муниципального района                                          В.А. Бедулев</w:t>
      </w:r>
    </w:p>
    <w:p>
      <w:pPr>
        <w:pStyle w:val="Normal"/>
        <w:spacing w:lineRule="auto" w:line="240" w:before="0" w:after="0"/>
        <w:jc w:val="center"/>
        <w:rPr>
          <w:rFonts w:ascii="Times New Roman" w:hAnsi="Times New Roman" w:cs="Times New Roman"/>
          <w:b/>
          <w:b/>
          <w:bCs/>
          <w:i/>
          <w:i/>
          <w:iCs/>
          <w:sz w:val="28"/>
          <w:szCs w:val="28"/>
          <w:highlight w:val="yellow"/>
          <w:lang w:eastAsia="ru-RU"/>
        </w:rPr>
      </w:pPr>
      <w:r>
        <w:rPr>
          <w:rFonts w:cs="Times New Roman"/>
          <w:b/>
          <w:bCs/>
          <w:i/>
          <w:iCs/>
          <w:sz w:val="28"/>
          <w:szCs w:val="28"/>
          <w:highlight w:val="yellow"/>
          <w:lang w:eastAsia="ru-RU"/>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left="4247" w:hanging="0"/>
        <w:rPr>
          <w:rFonts w:ascii="Times New Roman" w:hAnsi="Times New Roman" w:cs="Times New Roman"/>
          <w:color w:val="000000"/>
          <w:sz w:val="28"/>
          <w:szCs w:val="28"/>
        </w:rPr>
      </w:pPr>
      <w:r>
        <w:rPr>
          <w:rFonts w:cs="Times New Roman"/>
          <w:color w:val="000000"/>
          <w:sz w:val="28"/>
          <w:szCs w:val="28"/>
        </w:rPr>
      </w:r>
    </w:p>
    <w:p>
      <w:pPr>
        <w:pStyle w:val="ConsPlusTitlePage"/>
        <w:suppressAutoHyphens w:val="true"/>
        <w:bidi w:val="0"/>
        <w:spacing w:lineRule="auto" w:line="240" w:before="0" w:after="0"/>
        <w:ind w:left="6236" w:right="-737" w:hanging="0"/>
        <w:jc w:val="left"/>
        <w:rPr/>
      </w:pPr>
      <w:r>
        <w:rPr>
          <w:rFonts w:cs="Liberation Serif" w:ascii="Liberation Serif" w:hAnsi="Liberation Serif"/>
        </w:rPr>
        <w:t>ПРИЛОЖЕНИЕ</w:t>
      </w:r>
    </w:p>
    <w:p>
      <w:pPr>
        <w:pStyle w:val="ConsPlusTitlePage"/>
        <w:suppressAutoHyphens w:val="true"/>
        <w:bidi w:val="0"/>
        <w:spacing w:lineRule="auto" w:line="240" w:before="0" w:after="0"/>
        <w:ind w:left="6236" w:right="-737" w:hanging="0"/>
        <w:jc w:val="left"/>
        <w:rPr/>
      </w:pPr>
      <w:r>
        <w:rPr>
          <w:rFonts w:cs="Liberation Serif" w:ascii="Liberation Serif" w:hAnsi="Liberation Serif"/>
        </w:rPr>
        <w:t xml:space="preserve">УТВЕРЖДЕН </w:t>
      </w:r>
    </w:p>
    <w:p>
      <w:pPr>
        <w:pStyle w:val="Normal"/>
        <w:suppressAutoHyphens w:val="true"/>
        <w:bidi w:val="0"/>
        <w:spacing w:lineRule="auto" w:line="240" w:before="0" w:after="0"/>
        <w:ind w:left="6236" w:right="-737" w:hanging="0"/>
        <w:jc w:val="left"/>
        <w:rPr/>
      </w:pPr>
      <w:r>
        <w:rPr>
          <w:rFonts w:cs="Liberation Serif" w:ascii="Liberation Serif" w:hAnsi="Liberation Serif"/>
        </w:rPr>
        <w:t xml:space="preserve">постановлением Администрации </w:t>
      </w:r>
    </w:p>
    <w:p>
      <w:pPr>
        <w:pStyle w:val="Normal"/>
        <w:suppressAutoHyphens w:val="true"/>
        <w:bidi w:val="0"/>
        <w:spacing w:lineRule="auto" w:line="240" w:before="0" w:after="0"/>
        <w:ind w:left="6236" w:right="-737" w:hanging="0"/>
        <w:jc w:val="left"/>
        <w:rPr/>
      </w:pPr>
      <w:r>
        <w:rPr>
          <w:rFonts w:eastAsia="Times New Roman" w:cs="Liberation Serif" w:ascii="Liberation Serif" w:hAnsi="Liberation Serif"/>
          <w:color w:val="auto"/>
          <w:kern w:val="0"/>
          <w:sz w:val="24"/>
          <w:szCs w:val="24"/>
          <w:lang w:val="ru-RU" w:eastAsia="ru-RU" w:bidi="ar-SA"/>
        </w:rPr>
        <w:t>Слободо-Туринского</w:t>
      </w:r>
    </w:p>
    <w:p>
      <w:pPr>
        <w:pStyle w:val="Normal"/>
        <w:suppressAutoHyphens w:val="true"/>
        <w:bidi w:val="0"/>
        <w:spacing w:lineRule="auto" w:line="240" w:before="0" w:after="0"/>
        <w:ind w:left="6236" w:right="-737" w:hanging="0"/>
        <w:jc w:val="left"/>
        <w:rPr/>
      </w:pPr>
      <w:r>
        <w:rPr>
          <w:rFonts w:eastAsia="Times New Roman" w:cs="Liberation Serif" w:ascii="Liberation Serif" w:hAnsi="Liberation Serif"/>
          <w:color w:val="auto"/>
          <w:kern w:val="0"/>
          <w:sz w:val="24"/>
          <w:szCs w:val="24"/>
          <w:lang w:val="ru-RU" w:eastAsia="ru-RU" w:bidi="ar-SA"/>
        </w:rPr>
        <w:t>муниципального района</w:t>
      </w:r>
    </w:p>
    <w:p>
      <w:pPr>
        <w:pStyle w:val="Normal"/>
        <w:suppressAutoHyphens w:val="true"/>
        <w:bidi w:val="0"/>
        <w:spacing w:lineRule="auto" w:line="240" w:before="0" w:after="0"/>
        <w:ind w:left="6236" w:right="-737" w:hanging="0"/>
        <w:jc w:val="left"/>
        <w:rPr>
          <w:rFonts w:ascii="Liberation Serif" w:hAnsi="Liberation Serif" w:eastAsia="" w:cs="Liberation Serif" w:eastAsiaTheme="minorHAnsi"/>
          <w:b w:val="false"/>
          <w:b w:val="false"/>
          <w:bCs w:val="false"/>
          <w:sz w:val="28"/>
          <w:szCs w:val="28"/>
          <w:lang w:eastAsia="en-US"/>
        </w:rPr>
      </w:pPr>
      <w:r>
        <w:rPr>
          <w:rFonts w:eastAsia="Calibri" w:cs="Liberation Serif" w:eastAsiaTheme="minorHAnsi" w:ascii="Liberation Serif" w:hAnsi="Liberation Serif"/>
          <w:sz w:val="28"/>
          <w:szCs w:val="28"/>
          <w:lang w:eastAsia="en-US"/>
        </w:rPr>
        <w:t xml:space="preserve">от 31.10.2022 № </w:t>
      </w:r>
      <w:r>
        <w:rPr>
          <w:rFonts w:eastAsia="Calibri" w:cs="Liberation Serif" w:eastAsiaTheme="minorHAnsi" w:ascii="Liberation Serif" w:hAnsi="Liberation Serif"/>
          <w:sz w:val="28"/>
          <w:szCs w:val="28"/>
          <w:lang w:eastAsia="en-US"/>
        </w:rPr>
        <w:t>436</w:t>
      </w:r>
      <w:r>
        <w:rPr>
          <w:rFonts w:eastAsia="Calibri" w:cs="Liberation Serif" w:eastAsiaTheme="minorHAnsi" w:ascii="Liberation Serif" w:hAnsi="Liberation Serif"/>
          <w:sz w:val="28"/>
          <w:szCs w:val="28"/>
          <w:lang w:eastAsia="en-US"/>
        </w:rPr>
        <w:t>-НПА</w:t>
      </w:r>
    </w:p>
    <w:p>
      <w:pPr>
        <w:pStyle w:val="Normal"/>
        <w:suppressAutoHyphens w:val="true"/>
        <w:bidi w:val="0"/>
        <w:spacing w:lineRule="auto" w:line="240" w:before="0" w:after="0"/>
        <w:ind w:left="6236" w:right="-737" w:hanging="0"/>
        <w:jc w:val="left"/>
        <w:rPr>
          <w:rFonts w:ascii="Liberation Serif" w:hAnsi="Liberation Serif" w:eastAsia="" w:cs="Liberation Serif" w:eastAsiaTheme="minorHAnsi"/>
          <w:b w:val="false"/>
          <w:b w:val="false"/>
          <w:bCs w:val="false"/>
          <w:sz w:val="28"/>
          <w:szCs w:val="28"/>
          <w:lang w:eastAsia="en-US"/>
        </w:rPr>
      </w:pPr>
      <w:r>
        <w:rPr>
          <w:rFonts w:eastAsia="Calibri" w:cs="Liberation Serif" w:eastAsiaTheme="minorHAnsi" w:ascii="Liberation Serif" w:hAnsi="Liberation Serif"/>
          <w:sz w:val="28"/>
          <w:szCs w:val="28"/>
          <w:lang w:eastAsia="en-US"/>
        </w:rPr>
      </w:r>
    </w:p>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t>Административный регламент предоставления муниципальной услуги «</w:t>
      </w:r>
      <w:r>
        <w:rPr>
          <w:rFonts w:cs="Liberation Serif" w:ascii="Liberation Serif" w:hAnsi="Liberation Serif"/>
          <w:b/>
          <w:bCs/>
          <w:sz w:val="28"/>
          <w:szCs w:val="28"/>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w:t>
      </w:r>
      <w:bookmarkStart w:id="1" w:name="_GoBack"/>
      <w:bookmarkEnd w:id="1"/>
      <w:r>
        <w:rPr>
          <w:rFonts w:cs="Liberation Serif" w:ascii="Liberation Serif" w:hAnsi="Liberation Serif"/>
          <w:b/>
          <w:bCs/>
          <w:sz w:val="28"/>
          <w:szCs w:val="28"/>
        </w:rPr>
        <w:t>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Pr>
          <w:rFonts w:cs="Liberation Serif" w:ascii="Liberation Serif" w:hAnsi="Liberation Serif"/>
          <w:b/>
          <w:sz w:val="28"/>
          <w:szCs w:val="28"/>
        </w:rPr>
        <w:t xml:space="preserve">» </w:t>
      </w:r>
    </w:p>
    <w:p>
      <w:pPr>
        <w:pStyle w:val="ConsPlusNormal"/>
        <w:ind w:right="-711"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t>1. Общие положения</w:t>
      </w:r>
    </w:p>
    <w:p>
      <w:pPr>
        <w:pStyle w:val="Normal"/>
        <w:ind w:right="-711" w:hanging="0"/>
        <w:jc w:val="center"/>
        <w:rPr>
          <w:rFonts w:ascii="Liberation Serif" w:hAnsi="Liberation Serif" w:cs="Liberation Serif"/>
          <w:sz w:val="28"/>
          <w:szCs w:val="28"/>
        </w:rPr>
      </w:pPr>
      <w:r>
        <w:rPr>
          <w:rFonts w:cs="Liberation Serif" w:ascii="Liberation Serif" w:hAnsi="Liberation Serif"/>
          <w:sz w:val="28"/>
          <w:szCs w:val="28"/>
        </w:rPr>
      </w:r>
    </w:p>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t>Предмет регулирования регламента</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eastAsiaTheme="minorHAnsi"/>
          <w:b w:val="false"/>
          <w:b w:val="false"/>
          <w:bCs w:val="false"/>
          <w:lang w:eastAsia="en-US"/>
        </w:rPr>
      </w:pPr>
      <w:r>
        <w:rPr>
          <w:rFonts w:eastAsia="Calibri" w:cs="Liberation Serif" w:eastAsiaTheme="minorHAnsi" w:ascii="Liberation Serif" w:hAnsi="Liberation Serif"/>
          <w:b w:val="false"/>
          <w:bCs w:val="false"/>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Административный регламент предоставления муниципальной услуги «</w:t>
      </w:r>
      <w:r>
        <w:rPr>
          <w:rFonts w:eastAsia="Calibri" w:cs="Liberation Serif" w:ascii="Liberation Serif" w:hAnsi="Liberation Serif" w:eastAsiaTheme="minorHAnsi"/>
          <w:bCs/>
          <w:sz w:val="28"/>
          <w:szCs w:val="28"/>
          <w:lang w:eastAsia="en-US"/>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Pr>
          <w:rFonts w:eastAsia="Calibri" w:cs="Liberation Serif" w:ascii="Liberation Serif" w:hAnsi="Liberation Serif" w:eastAsiaTheme="minorHAnsi"/>
          <w:sz w:val="28"/>
          <w:szCs w:val="28"/>
          <w:lang w:eastAsia="en-US"/>
        </w:rPr>
        <w:t>» (далее – регламент) устанавливает порядок и стандарт предоставления муниципальной услуги «</w:t>
      </w:r>
      <w:r>
        <w:rPr>
          <w:rFonts w:eastAsia="Calibri" w:cs="Liberation Serif" w:ascii="Liberation Serif" w:hAnsi="Liberation Serif" w:eastAsiaTheme="minorHAnsi"/>
          <w:bCs/>
          <w:sz w:val="28"/>
          <w:szCs w:val="28"/>
          <w:lang w:eastAsia="en-US"/>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Круг заявителей</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eastAsiaTheme="minorHAnsi"/>
          <w:b w:val="false"/>
          <w:b w:val="false"/>
          <w:bCs w:val="false"/>
          <w:lang w:eastAsia="en-US"/>
        </w:rPr>
      </w:pPr>
      <w:r>
        <w:rPr>
          <w:rFonts w:eastAsia="Calibri" w:cs="Liberation Serif" w:eastAsiaTheme="minorHAnsi" w:ascii="Liberation Serif" w:hAnsi="Liberation Serif"/>
          <w:b w:val="false"/>
          <w:bCs w:val="false"/>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Заявителями, а также лицами, имеющими право выступать от их имени,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являются заинтересованные в предоставлении Государственной услуги (далее - Заявители):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 целях предоставления земельного участка для индивидуального жилищного строительства, ведения личного подсобного хозяйства, садоводства (при продаже и предоставлении в аренду), огородничества (при продаже и предоставлении в аренду) любые физические лица, в том числе иностранные граждане, лица без гражданства;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 целях предоставления земельного участка для садоводства, огородничества – граждане, являющиеся членами садоводческих и огороднических некоммерческих организаций, а также объединения таких граждан;</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Государственной услуги, в отношении земель или земельных участков находящихся в муниципальной собственности Слободо-Туринского муниципального района, либо земель или земельных участков, государственная собственность на которые не разграничена, расположенных в границах Слободо-Туринского муниципального района .</w:t>
      </w:r>
    </w:p>
    <w:p>
      <w:pPr>
        <w:pStyle w:val="Norma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bookmarkStart w:id="2" w:name="Par1"/>
      <w:bookmarkStart w:id="3" w:name="Par1"/>
      <w:bookmarkEnd w:id="3"/>
    </w:p>
    <w:p>
      <w:pPr>
        <w:pStyle w:val="Norma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Требования к порядку информирования о предоставлении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numPr>
          <w:ilvl w:val="0"/>
          <w:numId w:val="0"/>
        </w:numPr>
        <w:ind w:left="0" w:right="-711" w:firstLine="709"/>
        <w:jc w:val="both"/>
        <w:outlineLvl w:val="1"/>
        <w:rPr>
          <w:rFonts w:ascii="Liberation Serif" w:hAnsi="Liberation Serif" w:cs="Liberation Serif"/>
          <w:sz w:val="28"/>
          <w:szCs w:val="28"/>
        </w:rPr>
      </w:pPr>
      <w:r>
        <w:rPr>
          <w:rFonts w:cs="Liberation Serif" w:ascii="Liberation Serif" w:hAnsi="Liberation Serif"/>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Слободо-Туринского муниципального района (далее —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Normal"/>
        <w:ind w:right="-711" w:firstLine="709"/>
        <w:jc w:val="both"/>
        <w:rPr>
          <w:rFonts w:ascii="Liberation Serif" w:hAnsi="Liberation Serif" w:cs="Liberation Serif"/>
          <w:bCs/>
          <w:iCs/>
          <w:sz w:val="28"/>
          <w:szCs w:val="28"/>
        </w:rPr>
      </w:pPr>
      <w:r>
        <w:rPr>
          <w:rFonts w:eastAsia="Calibri" w:cs="Liberation Serif" w:ascii="Liberation Serif" w:hAnsi="Liberation Serif" w:eastAsiaTheme="minorHAnsi"/>
          <w:sz w:val="28"/>
          <w:szCs w:val="28"/>
          <w:lang w:eastAsia="en-US"/>
        </w:rPr>
        <w:t>5. Информация о месте нахождения, графиках (режиме) работы, номерах контактных телефонов, адресах электронной почты и официальных сайтов КУМИ,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Слободо-Туринского муниципального района</w:t>
      </w:r>
      <w:r>
        <w:rPr>
          <w:rFonts w:cs="Liberation Serif" w:ascii="Liberation Serif" w:hAnsi="Liberation Serif"/>
          <w:sz w:val="28"/>
          <w:szCs w:val="28"/>
        </w:rPr>
        <w:t xml:space="preserve"> </w:t>
      </w:r>
      <w:hyperlink r:id="rId4">
        <w:r>
          <w:rPr>
            <w:rFonts w:eastAsia="Calibri" w:cs="Liberation Serif" w:ascii="Liberation Serif" w:hAnsi="Liberation Serif" w:eastAsiaTheme="minorHAnsi"/>
            <w:sz w:val="28"/>
            <w:szCs w:val="28"/>
            <w:u w:val="single"/>
            <w:lang w:eastAsia="en-US"/>
          </w:rPr>
          <w:t>http://slturmr.ru</w:t>
        </w:r>
      </w:hyperlink>
      <w:r>
        <w:rPr>
          <w:rFonts w:eastAsia="Calibri" w:cs="Liberation Serif" w:ascii="Liberation Serif" w:hAnsi="Liberation Serif" w:eastAsiaTheme="minorHAnsi"/>
          <w:sz w:val="28"/>
          <w:szCs w:val="28"/>
          <w:lang w:eastAsia="en-US"/>
        </w:rPr>
        <w:t xml:space="preserve">, на официальных сайтах в сети Интернет и информационных стендах КУМИ, на официальном сайте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val="en-US" w:eastAsia="en-US"/>
        </w:rPr>
        <w:t>www</w:t>
      </w:r>
      <w:r>
        <w:rPr>
          <w:rFonts w:eastAsia="Calibri" w:cs="Liberation Serif" w:ascii="Liberation Serif" w:hAnsi="Liberation Serif" w:eastAsiaTheme="minorHAnsi"/>
          <w:sz w:val="28"/>
          <w:szCs w:val="28"/>
          <w:lang w:eastAsia="en-US"/>
        </w:rPr>
        <w:t>.</w:t>
      </w:r>
      <w:r>
        <w:rPr>
          <w:rFonts w:eastAsia="Calibri" w:cs="Liberation Serif" w:ascii="Liberation Serif" w:hAnsi="Liberation Serif" w:eastAsiaTheme="minorHAnsi"/>
          <w:sz w:val="28"/>
          <w:szCs w:val="28"/>
          <w:lang w:val="en-US" w:eastAsia="en-US"/>
        </w:rPr>
        <w:t>mfc</w:t>
      </w:r>
      <w:r>
        <w:rPr>
          <w:rFonts w:eastAsia="Calibri" w:cs="Liberation Serif" w:ascii="Liberation Serif" w:hAnsi="Liberation Serif" w:eastAsiaTheme="minorHAnsi"/>
          <w:sz w:val="28"/>
          <w:szCs w:val="28"/>
          <w:lang w:eastAsia="en-US"/>
        </w:rPr>
        <w:t>66.</w:t>
      </w:r>
      <w:r>
        <w:rPr>
          <w:rFonts w:eastAsia="Calibri" w:cs="Liberation Serif" w:ascii="Liberation Serif" w:hAnsi="Liberation Serif" w:eastAsiaTheme="minorHAnsi"/>
          <w:sz w:val="28"/>
          <w:szCs w:val="28"/>
          <w:lang w:val="en-US" w:eastAsia="en-US"/>
        </w:rPr>
        <w:t>ru</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bCs/>
          <w:iCs/>
          <w:sz w:val="28"/>
          <w:szCs w:val="28"/>
        </w:rPr>
        <w:t xml:space="preserve">а также предоставляется непосредственно муниципальными гражданскими служащими </w:t>
      </w:r>
      <w:r>
        <w:rPr>
          <w:rFonts w:eastAsia="Calibri" w:cs="Liberation Serif" w:ascii="Liberation Serif" w:hAnsi="Liberation Serif" w:eastAsiaTheme="minorHAnsi"/>
          <w:bCs/>
          <w:iCs/>
          <w:sz w:val="28"/>
          <w:szCs w:val="28"/>
          <w:lang w:eastAsia="en-US"/>
        </w:rPr>
        <w:t>КУМИ</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bCs/>
          <w:iCs/>
          <w:sz w:val="28"/>
          <w:szCs w:val="28"/>
        </w:rPr>
        <w:t>при личном приеме, а также по телефону.</w:t>
      </w:r>
    </w:p>
    <w:p>
      <w:pPr>
        <w:pStyle w:val="Normal"/>
        <w:numPr>
          <w:ilvl w:val="0"/>
          <w:numId w:val="0"/>
        </w:numPr>
        <w:ind w:left="0" w:right="-711" w:firstLine="709"/>
        <w:jc w:val="both"/>
        <w:outlineLvl w:val="3"/>
        <w:rPr>
          <w:rFonts w:ascii="Liberation Serif" w:hAnsi="Liberation Serif" w:cs="Liberation Serif"/>
          <w:sz w:val="28"/>
          <w:szCs w:val="28"/>
        </w:rPr>
      </w:pPr>
      <w:r>
        <w:rPr>
          <w:rFonts w:cs="Liberation Serif"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numPr>
          <w:ilvl w:val="0"/>
          <w:numId w:val="0"/>
        </w:numPr>
        <w:ind w:left="0" w:right="-711" w:firstLine="709"/>
        <w:jc w:val="both"/>
        <w:outlineLvl w:val="3"/>
        <w:rPr>
          <w:rFonts w:ascii="Liberation Serif" w:hAnsi="Liberation Serif" w:cs="Liberation Serif"/>
          <w:sz w:val="28"/>
          <w:szCs w:val="28"/>
        </w:rPr>
      </w:pPr>
      <w:r>
        <w:rPr>
          <w:rFonts w:cs="Liberation Serif" w:ascii="Liberation Serif" w:hAnsi="Liberation Serif"/>
          <w:sz w:val="28"/>
          <w:szCs w:val="28"/>
        </w:rPr>
        <w:t xml:space="preserve">7. При общении с гражданами (по телефону или лично) муниципальные служащие </w:t>
      </w:r>
      <w:r>
        <w:rPr>
          <w:rFonts w:eastAsia="Calibri" w:cs="Liberation Serif" w:ascii="Liberation Serif" w:hAnsi="Liberation Serif" w:eastAsiaTheme="minorHAnsi"/>
          <w:sz w:val="28"/>
          <w:szCs w:val="28"/>
          <w:lang w:eastAsia="en-US"/>
        </w:rPr>
        <w:t xml:space="preserve">КУМИ </w:t>
      </w:r>
      <w:r>
        <w:rPr>
          <w:rFonts w:cs="Liberation Serif" w:ascii="Liberation Serif" w:hAnsi="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ind w:right="-711"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p>
    <w:p>
      <w:pPr>
        <w:pStyle w:val="Con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Раздел 2. Стандарт предоставления муниципальной услуги</w:t>
      </w:r>
    </w:p>
    <w:p>
      <w:pPr>
        <w:pStyle w:val="Con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p>
    <w:p>
      <w:pPr>
        <w:pStyle w:val="Con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Наименование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9. Наименование муниципальной услуги – «</w:t>
      </w:r>
      <w:r>
        <w:rPr>
          <w:rFonts w:eastAsia="Calibri" w:cs="Liberation Serif" w:ascii="Liberation Serif" w:hAnsi="Liberation Serif" w:eastAsiaTheme="minorHAnsi"/>
          <w:bCs/>
          <w:sz w:val="28"/>
          <w:szCs w:val="28"/>
          <w:lang w:eastAsia="en-US"/>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Pr>
          <w:rFonts w:eastAsia="Calibri" w:cs="Liberation Serif" w:ascii="Liberation Serif" w:hAnsi="Liberation Serif" w:eastAsiaTheme="minorHAnsi"/>
          <w:sz w:val="28"/>
          <w:szCs w:val="28"/>
          <w:lang w:eastAsia="en-US"/>
        </w:rPr>
        <w:t>».</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Наименование органа, предоставляющего муниципальную услугу</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10. Муниципальная услуга предоставляется КУМИ.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numPr>
          <w:ilvl w:val="0"/>
          <w:numId w:val="0"/>
        </w:numPr>
        <w:ind w:left="0" w:right="-711" w:hanging="0"/>
        <w:jc w:val="center"/>
        <w:outlineLvl w:val="2"/>
        <w:rPr>
          <w:rFonts w:ascii="Liberation Serif" w:hAnsi="Liberation Serif" w:cs="Liberation Serif"/>
          <w:b/>
          <w:b/>
          <w:sz w:val="28"/>
          <w:szCs w:val="28"/>
        </w:rPr>
      </w:pPr>
      <w:r>
        <w:rPr>
          <w:rFonts w:cs="Liberation Serif" w:ascii="Liberation Serif" w:hAnsi="Liberation Serif"/>
          <w:b/>
          <w:sz w:val="28"/>
          <w:szCs w:val="28"/>
        </w:rPr>
        <w:t>Наименование органов и организации, обращение в которые</w:t>
      </w:r>
    </w:p>
    <w:p>
      <w:pPr>
        <w:pStyle w:val="Normal"/>
        <w:numPr>
          <w:ilvl w:val="0"/>
          <w:numId w:val="0"/>
        </w:numPr>
        <w:ind w:left="0" w:right="-711" w:hanging="0"/>
        <w:jc w:val="center"/>
        <w:outlineLvl w:val="2"/>
        <w:rPr>
          <w:rFonts w:ascii="Liberation Serif" w:hAnsi="Liberation Serif" w:cs="Liberation Serif"/>
          <w:b/>
          <w:b/>
          <w:sz w:val="28"/>
          <w:szCs w:val="28"/>
        </w:rPr>
      </w:pPr>
      <w:r>
        <w:rPr>
          <w:rFonts w:cs="Liberation Serif" w:ascii="Liberation Serif" w:hAnsi="Liberation Serif"/>
          <w:b/>
          <w:sz w:val="28"/>
          <w:szCs w:val="28"/>
        </w:rPr>
        <w:t>необходимо для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11. </w:t>
      </w:r>
      <w:r>
        <w:rPr>
          <w:rFonts w:cs="Liberation Serif" w:ascii="Liberation Serif" w:hAnsi="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территориальные органы Федеральной налоговой службы Российской Федерации;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Росреестра» по УФО);</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органы местного самоуправления муниципальных образований, расположенных на территории Свердловской области.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eastAsia="Calibri" w:cs="Liberation Serif" w:ascii="Liberation Serif" w:hAnsi="Liberation Serif"/>
          <w:color w:val="000000"/>
          <w:sz w:val="28"/>
          <w:szCs w:val="28"/>
          <w:lang w:eastAsia="en-US"/>
        </w:rPr>
        <w:t xml:space="preserve">она </w:t>
      </w:r>
      <w:hyperlink r:id="rId5" w:tgtFrame="_blank">
        <w:r>
          <w:rPr>
            <w:rFonts w:eastAsia="Calibri" w:cs="Liberation Serif" w:ascii="Liberation Serif" w:hAnsi="Liberation Serif"/>
            <w:color w:val="000000"/>
            <w:sz w:val="28"/>
            <w:szCs w:val="28"/>
            <w:lang w:eastAsia="en-US"/>
          </w:rPr>
          <w:t>от 28.08.2019 № 443-НПА</w:t>
        </w:r>
      </w:hyperlink>
      <w:r>
        <w:rPr>
          <w:rFonts w:eastAsia="Calibri" w:cs="Liberation Serif" w:ascii="Liberation Serif" w:hAnsi="Liberation Serif"/>
          <w:color w:val="000000"/>
          <w:sz w:val="28"/>
          <w:szCs w:val="28"/>
          <w:lang w:eastAsia="en-US"/>
        </w:rPr>
        <w:t xml:space="preserve"> «Об утверждении перечня услуг, которые являются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w:t>
      </w:r>
      <w:r>
        <w:rPr>
          <w:rFonts w:eastAsia="Calibri" w:cs="Liberation Serif" w:ascii="Liberation Serif" w:hAnsi="Liberation Serif" w:eastAsiaTheme="minorHAnsi"/>
          <w:sz w:val="28"/>
          <w:szCs w:val="28"/>
          <w:lang w:eastAsia="en-US"/>
        </w:rPr>
        <w:t>.</w:t>
      </w:r>
    </w:p>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t>Описание результата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13. Результатом предоставления муниципальной услуги является: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направление Заявителю проекта договора купли-продажи/аренды земельного участка;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принятие решения о предоставлении земельного участка в собственность бесплатно;</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отказ в предоставлении государственной услуги по основаниям, указанным в пункте 33 Регламента.</w:t>
      </w:r>
    </w:p>
    <w:p>
      <w:pPr>
        <w:pStyle w:val="Normal"/>
        <w:numPr>
          <w:ilvl w:val="0"/>
          <w:numId w:val="0"/>
        </w:numPr>
        <w:ind w:left="0" w:right="-711" w:hanging="0"/>
        <w:jc w:val="center"/>
        <w:outlineLvl w:val="0"/>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right="-711" w:hanging="0"/>
        <w:jc w:val="center"/>
        <w:outlineLvl w:val="0"/>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14. Срок предоставления муниципальной услуги – 30 дней со дня регистрации заявления.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КУМИ.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Нормативные правовые акты, регулирующие предоставление муниципальной услуги</w:t>
      </w:r>
    </w:p>
    <w:p>
      <w:pPr>
        <w:pStyle w:val="Normal"/>
        <w:ind w:right="-711"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 Туринского муниципального района</w:t>
      </w:r>
      <w:r>
        <w:rPr>
          <w:rFonts w:cs="Liberation Serif" w:ascii="Liberation Serif" w:hAnsi="Liberation Serif"/>
          <w:sz w:val="28"/>
          <w:szCs w:val="28"/>
        </w:rPr>
        <w:t xml:space="preserve"> </w:t>
      </w:r>
      <w:r>
        <w:rPr>
          <w:rFonts w:eastAsia="Calibri" w:cs="Liberation Serif" w:ascii="Liberation Serif" w:hAnsi="Liberation Serif" w:eastAsiaTheme="minorHAnsi"/>
          <w:sz w:val="28"/>
          <w:szCs w:val="28"/>
          <w:lang w:eastAsia="en-US"/>
        </w:rPr>
        <w:t xml:space="preserve">в сети «Интернет» по адресу: </w:t>
      </w:r>
      <w:hyperlink r:id="rId6">
        <w:r>
          <w:rPr>
            <w:rFonts w:eastAsia="Calibri" w:cs="Liberation Serif" w:ascii="Liberation Serif" w:hAnsi="Liberation Serif" w:eastAsiaTheme="minorHAnsi"/>
            <w:sz w:val="28"/>
            <w:szCs w:val="28"/>
            <w:lang w:eastAsia="en-US"/>
          </w:rPr>
          <w:t>http://slturmr.ru/</w:t>
        </w:r>
      </w:hyperlink>
      <w:r>
        <w:rPr>
          <w:rFonts w:eastAsia="Calibri" w:cs="Liberation Serif" w:ascii="Liberation Serif" w:hAnsi="Liberation Serif" w:eastAsiaTheme="minorHAnsi"/>
          <w:sz w:val="28"/>
          <w:szCs w:val="28"/>
          <w:lang w:eastAsia="en-US"/>
        </w:rPr>
        <w:t xml:space="preserve"> </w:t>
      </w:r>
      <w:hyperlink r:id="rId7">
        <w:r>
          <w:rPr>
            <w:rFonts w:cs="Liberation Serif" w:ascii="Liberation Serif" w:hAnsi="Liberation Serif"/>
            <w:sz w:val="28"/>
            <w:szCs w:val="28"/>
          </w:rPr>
          <w:t>(прямая</w:t>
        </w:r>
      </w:hyperlink>
      <w:r>
        <w:rPr>
          <w:rFonts w:cs="Liberation Serif" w:ascii="Liberation Serif" w:hAnsi="Liberation Serif"/>
          <w:sz w:val="28"/>
          <w:szCs w:val="28"/>
        </w:rPr>
        <w:t xml:space="preserve"> ссылка на услугу на официальном сайте муниципального образования) и на Едином портале </w:t>
      </w:r>
      <w:hyperlink r:id="rId8">
        <w:r>
          <w:rPr>
            <w:rFonts w:cs="Liberation Serif" w:ascii="Liberation Serif" w:hAnsi="Liberation Serif"/>
            <w:sz w:val="28"/>
            <w:szCs w:val="28"/>
          </w:rPr>
          <w:t>https://www.gosuslugi.ru/</w:t>
        </w:r>
      </w:hyperlink>
      <w:r>
        <w:rPr>
          <w:rFonts w:cs="Liberation Serif" w:ascii="Liberation Serif" w:hAnsi="Liberation Serif"/>
          <w:sz w:val="28"/>
          <w:szCs w:val="28"/>
        </w:rPr>
        <w:t xml:space="preserve"> (прямая ссылка на услугу на Едином портале).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КУМИ</w:t>
      </w:r>
      <w:r>
        <w:rPr>
          <w:rFonts w:cs="Liberation Serif" w:ascii="Liberation Serif" w:hAnsi="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hanging="0"/>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Pr>
          <w:rFonts w:eastAsia="Calibri" w:cs="Liberation Serif" w:ascii="Liberation Serif" w:hAnsi="Liberation Serif"/>
          <w:b/>
          <w:sz w:val="28"/>
          <w:szCs w:val="28"/>
          <w:lang w:eastAsia="en-US"/>
        </w:rPr>
        <w:t>и</w:t>
      </w:r>
      <w:r>
        <w:rPr>
          <w:rFonts w:eastAsia="Calibri" w:cs="Liberation Serif" w:ascii="Liberation Serif" w:hAnsi="Liberation Serif" w:eastAsiaTheme="minorHAnsi"/>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cs="Liberation Serif"/>
          <w:sz w:val="28"/>
          <w:szCs w:val="28"/>
        </w:rPr>
      </w:pPr>
      <w:bookmarkStart w:id="4" w:name="Par8"/>
      <w:bookmarkEnd w:id="4"/>
      <w:r>
        <w:rPr>
          <w:rFonts w:eastAsia="Calibri" w:cs="Liberation Serif" w:ascii="Liberation Serif" w:hAnsi="Liberation Serif" w:eastAsiaTheme="minorHAnsi"/>
          <w:sz w:val="28"/>
          <w:szCs w:val="28"/>
          <w:lang w:eastAsia="en-US"/>
        </w:rPr>
        <w:t>16. Для предоставления муниципальной услуги заявители представляют в КУМИ</w:t>
      </w:r>
      <w:r>
        <w:rPr>
          <w:rFonts w:eastAsia="Calibri" w:cs="Liberation Serif" w:ascii="Liberation Serif" w:hAnsi="Liberation Serif" w:eastAsiaTheme="minorHAnsi"/>
          <w:sz w:val="28"/>
          <w:szCs w:val="28"/>
          <w:shd w:fill="FFFF00" w:val="clear"/>
          <w:lang w:eastAsia="en-US"/>
        </w:rPr>
        <w:t xml:space="preserve"> </w:t>
      </w:r>
      <w:r>
        <w:rPr>
          <w:rFonts w:eastAsia="Calibri" w:cs="Liberation Serif" w:ascii="Liberation Serif" w:hAnsi="Liberation Serif" w:eastAsiaTheme="minorHAnsi"/>
          <w:sz w:val="28"/>
          <w:szCs w:val="28"/>
          <w:lang w:eastAsia="en-US"/>
        </w:rPr>
        <w:t xml:space="preserve">либо в многофункциональный центр </w:t>
      </w:r>
      <w:r>
        <w:rPr>
          <w:rFonts w:cs="Liberation Serif" w:ascii="Liberation Serif" w:hAnsi="Liberation Serif"/>
          <w:sz w:val="28"/>
          <w:szCs w:val="28"/>
        </w:rPr>
        <w:t>предоставления государственных и муниципальных услуг:</w:t>
      </w:r>
    </w:p>
    <w:p>
      <w:pPr>
        <w:pStyle w:val="Normal"/>
        <w:ind w:right="-711" w:firstLine="709"/>
        <w:jc w:val="both"/>
        <w:rPr>
          <w:rFonts w:ascii="Liberation Serif" w:hAnsi="Liberation Serif" w:cs="Liberation Serif"/>
          <w:sz w:val="28"/>
          <w:szCs w:val="28"/>
        </w:rPr>
      </w:pPr>
      <w:bookmarkStart w:id="5" w:name="P167"/>
      <w:bookmarkStart w:id="6" w:name="P178"/>
      <w:bookmarkEnd w:id="5"/>
      <w:bookmarkEnd w:id="6"/>
      <w:r>
        <w:rPr>
          <w:rFonts w:cs="Liberation Serif" w:ascii="Liberation Serif" w:hAnsi="Liberation Serif"/>
          <w:sz w:val="28"/>
          <w:szCs w:val="28"/>
        </w:rPr>
        <w:t>1</w:t>
      </w:r>
      <w:r>
        <w:rPr/>
        <w:t xml:space="preserve">) </w:t>
      </w:r>
      <w:r>
        <w:rPr>
          <w:rFonts w:cs="Liberation Serif" w:ascii="Liberation Serif" w:hAnsi="Liberation Serif"/>
          <w:sz w:val="28"/>
          <w:szCs w:val="28"/>
        </w:rPr>
        <w:t>заявление в письменной форме;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решение о предварительном согласовании предоставления земельного участка, если такое решение принято иным уполномоченным органом;</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3) копия документа, удостоверяющего личность Заявителя, являющегося физическим лицом, либо личность представителя Заявителя;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4) документ, подтверждающий полномочия представителя Заявителя, в случае, если с заявлением обращается представитель Заявителя;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5) 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не содержатся в Едином государственном реестре недвижимости (в иных случаях такие сведения запрашиваются у заявителя);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6) протокол общего собрания членов некоммерческой организации, указанной в части второй пункта 14 Регламента,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Форму заявления можно получить непосредственно в КУМИ, а также на официальном сайте Администрации Слободо-Туринского муниципального района  в информационно-телекоммуникационной сети «Интернет» и на Едином портале государственных и муниципальных услуг (функций).</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pPr>
        <w:pStyle w:val="Normal"/>
        <w:numPr>
          <w:ilvl w:val="0"/>
          <w:numId w:val="0"/>
        </w:numPr>
        <w:ind w:left="0" w:right="-711" w:firstLine="708"/>
        <w:jc w:val="both"/>
        <w:outlineLvl w:val="0"/>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18. Заявление и документы, необходимые для предоставления муниципальной услуги, указанные в пункте 16 настоящего регламента, представляются в КУМИ</w:t>
      </w:r>
      <w:r>
        <w:rPr>
          <w:rFonts w:eastAsia="Calibri" w:cs="Liberation Serif" w:ascii="Liberation Serif" w:hAnsi="Liberation Serif" w:eastAsiaTheme="minorHAnsi"/>
          <w:sz w:val="28"/>
          <w:szCs w:val="28"/>
          <w:shd w:fill="FFFF00" w:val="clear"/>
          <w:lang w:eastAsia="en-US"/>
        </w:rPr>
        <w:t xml:space="preserve"> </w:t>
      </w:r>
      <w:r>
        <w:rPr>
          <w:rFonts w:eastAsia="Calibri" w:cs="Liberation Serif" w:ascii="Liberation Serif" w:hAnsi="Liberation Serif" w:eastAsiaTheme="minorHAnsi"/>
          <w:sz w:val="28"/>
          <w:szCs w:val="28"/>
          <w:lang w:eastAsia="en-US"/>
        </w:rPr>
        <w:t xml:space="preserve">посредством: </w:t>
      </w:r>
    </w:p>
    <w:p>
      <w:pPr>
        <w:pStyle w:val="Normal"/>
        <w:numPr>
          <w:ilvl w:val="0"/>
          <w:numId w:val="0"/>
        </w:numPr>
        <w:ind w:left="0" w:right="-711" w:firstLine="708"/>
        <w:jc w:val="both"/>
        <w:outlineLvl w:val="0"/>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 личного обращения заявителя и(или) через многофункциональный центр </w:t>
      </w:r>
      <w:r>
        <w:rPr>
          <w:rFonts w:cs="Liberation Serif" w:ascii="Liberation Serif" w:hAnsi="Liberation Serif"/>
          <w:sz w:val="28"/>
          <w:szCs w:val="28"/>
        </w:rPr>
        <w:t>предоставления государственных и муниципальных услуг;</w:t>
      </w:r>
    </w:p>
    <w:p>
      <w:pPr>
        <w:pStyle w:val="Normal"/>
        <w:numPr>
          <w:ilvl w:val="0"/>
          <w:numId w:val="0"/>
        </w:numPr>
        <w:ind w:left="0" w:right="-711" w:firstLine="708"/>
        <w:jc w:val="both"/>
        <w:outlineLvl w:val="0"/>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pPr>
        <w:pStyle w:val="Normal"/>
        <w:numPr>
          <w:ilvl w:val="0"/>
          <w:numId w:val="0"/>
        </w:numPr>
        <w:ind w:left="0" w:right="-711" w:firstLine="708"/>
        <w:jc w:val="both"/>
        <w:outlineLvl w:val="0"/>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sz w:val="28"/>
          <w:szCs w:val="28"/>
        </w:rPr>
        <w:t>при реализации технической возможности).</w:t>
      </w:r>
    </w:p>
    <w:p>
      <w:pPr>
        <w:pStyle w:val="Normal"/>
        <w:numPr>
          <w:ilvl w:val="0"/>
          <w:numId w:val="0"/>
        </w:numPr>
        <w:ind w:left="0" w:right="-711" w:firstLine="708"/>
        <w:jc w:val="both"/>
        <w:outlineLvl w:val="0"/>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Pr>
          <w:rFonts w:eastAsia="Calibri" w:cs="Liberation Serif" w:ascii="Liberation Serif" w:hAnsi="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pPr>
        <w:pStyle w:val="Normal"/>
        <w:numPr>
          <w:ilvl w:val="0"/>
          <w:numId w:val="0"/>
        </w:numPr>
        <w:ind w:left="0" w:right="-711" w:firstLine="708"/>
        <w:jc w:val="both"/>
        <w:outlineLvl w:val="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 xml:space="preserve">Исчерпывающий перечень документов, необходимых в соответствии </w:t>
      </w:r>
      <w:r>
        <w:rPr>
          <w:rFonts w:eastAsia="Calibri" w:cs="Liberation Serif" w:ascii="Liberation Serif" w:hAnsi="Liberation Serif"/>
          <w:b/>
          <w:sz w:val="28"/>
          <w:szCs w:val="28"/>
          <w:lang w:eastAsia="en-US"/>
        </w:rPr>
        <w:t>с законодательством Российской Федерации, законодательством Свердловской области и</w:t>
      </w:r>
      <w:r>
        <w:rPr>
          <w:rFonts w:eastAsia="Calibri" w:cs="Liberation Serif" w:ascii="Liberation Serif" w:hAnsi="Liberation Serif" w:eastAsiaTheme="minorHAnsi"/>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right="-711"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Заявитель вправе представить документы, содержащие сведения, указанные в части первой настоящего пункта, по собственной инициативе.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Указание на запрет требовать от заявителя</w:t>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представления документов и информации или осуществления действий</w:t>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20. Запрещается требовать от заявителя: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bookmarkStart w:id="7" w:name="OLE_LINK16"/>
      <w:r>
        <w:rPr>
          <w:rFonts w:eastAsia="Calibri" w:cs="Liberation Serif" w:ascii="Liberation Serif" w:hAnsi="Liberation Serif"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7"/>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предоставлении муниципальной услуги запрещается: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r>
        <w:rPr>
          <w:rFonts w:cs="Liberation Serif" w:ascii="Liberation Serif" w:hAnsi="Liberation Serif"/>
          <w:sz w:val="28"/>
          <w:szCs w:val="28"/>
        </w:rPr>
        <w:t xml:space="preserve"> </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bookmarkStart w:id="8" w:name="OLE_LINK34"/>
      <w:bookmarkStart w:id="9" w:name="OLE_LINK35"/>
      <w:r>
        <w:rPr>
          <w:rFonts w:eastAsia="Calibri" w:cs="Liberation Serif" w:ascii="Liberation Serif" w:hAnsi="Liberation Serif" w:eastAsiaTheme="minorHAns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 .</w:t>
      </w:r>
      <w:bookmarkEnd w:id="8"/>
      <w:bookmarkEnd w:id="9"/>
    </w:p>
    <w:p>
      <w:pPr>
        <w:pStyle w:val="Normal"/>
        <w:ind w:right="-711" w:hanging="0"/>
        <w:jc w:val="both"/>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 за исключением обращений за получением Государственной услуги в электронной форме и случаев возврата принятых документов.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Исчерпывающий перечень оснований для приостановления</w:t>
      </w:r>
    </w:p>
    <w:p>
      <w:pPr>
        <w:pStyle w:val="Normal"/>
        <w:ind w:right="-711" w:hanging="0"/>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или отказа в предоставлении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22.</w:t>
      </w:r>
      <w:r>
        <w:rPr>
          <w:rFonts w:cs="Liberation Serif" w:ascii="Liberation Serif" w:hAnsi="Liberation Serif"/>
          <w:sz w:val="28"/>
          <w:szCs w:val="28"/>
        </w:rPr>
        <w:t xml:space="preserve"> Оснований для приостановления предоставления муниципальной услуги не предусмотрено.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Основанием для отказа в предоставлении муниципальной услуги является: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r>
          <w:rPr>
            <w:rFonts w:cs="Liberation Serif" w:ascii="Liberation Serif" w:hAnsi="Liberation Serif"/>
            <w:sz w:val="28"/>
            <w:szCs w:val="28"/>
          </w:rPr>
          <w:t>подпунктом 10 пункта 2 статьи 39.10</w:t>
        </w:r>
      </w:hyperlink>
      <w:r>
        <w:rPr>
          <w:rFonts w:cs="Liberation Serif" w:ascii="Liberation Serif" w:hAnsi="Liberation Serif"/>
          <w:sz w:val="28"/>
          <w:szCs w:val="28"/>
        </w:rPr>
        <w:t xml:space="preserve"> Земельного кодекса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r>
          <w:rPr>
            <w:rFonts w:cs="Liberation Serif" w:ascii="Liberation Serif" w:hAnsi="Liberation Serif"/>
            <w:sz w:val="28"/>
            <w:szCs w:val="28"/>
          </w:rPr>
          <w:t>статьей 39.36</w:t>
        </w:r>
      </w:hyperlink>
      <w:r>
        <w:rPr>
          <w:rFonts w:cs="Liberation Serif" w:ascii="Liberation Serif" w:hAnsi="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r>
          <w:rPr>
            <w:rFonts w:cs="Liberation Serif" w:ascii="Liberation Serif" w:hAnsi="Liberation Serif"/>
            <w:sz w:val="28"/>
            <w:szCs w:val="28"/>
          </w:rPr>
          <w:t>частью 11 статьи 55.32</w:t>
        </w:r>
      </w:hyperlink>
      <w:r>
        <w:rPr>
          <w:rFonts w:cs="Liberation Serif" w:ascii="Liberation Serif" w:hAnsi="Liberation Serif"/>
          <w:sz w:val="28"/>
          <w:szCs w:val="28"/>
        </w:rPr>
        <w:t xml:space="preserve"> Градостроительного кодекса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r>
          <w:rPr>
            <w:rFonts w:cs="Liberation Serif" w:ascii="Liberation Serif" w:hAnsi="Liberation Serif"/>
            <w:sz w:val="28"/>
            <w:szCs w:val="28"/>
          </w:rPr>
          <w:t>статьей 39.36</w:t>
        </w:r>
      </w:hyperlink>
      <w:r>
        <w:rPr>
          <w:rFonts w:cs="Liberation Serif" w:ascii="Liberation Serif" w:hAnsi="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r>
          <w:rPr>
            <w:rFonts w:cs="Liberation Serif" w:ascii="Liberation Serif" w:hAnsi="Liberation Serif"/>
            <w:sz w:val="28"/>
            <w:szCs w:val="28"/>
          </w:rPr>
          <w:t>пунктом 19 статьи 39.11</w:t>
        </w:r>
      </w:hyperlink>
      <w:r>
        <w:rPr>
          <w:rFonts w:cs="Liberation Serif" w:ascii="Liberation Serif" w:hAnsi="Liberation Serif"/>
          <w:sz w:val="28"/>
          <w:szCs w:val="28"/>
        </w:rPr>
        <w:t xml:space="preserve"> Земельного кодекса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в отношении земельного участка, указанного в заявлении о его предоставлении, поступило предусмотренное </w:t>
      </w:r>
      <w:hyperlink r:id="rId14">
        <w:r>
          <w:rPr>
            <w:rFonts w:cs="Liberation Serif" w:ascii="Liberation Serif" w:hAnsi="Liberation Serif"/>
            <w:sz w:val="28"/>
            <w:szCs w:val="28"/>
          </w:rPr>
          <w:t>подпунктом 6 пункта 4 статьи 39.11</w:t>
        </w:r>
      </w:hyperlink>
      <w:r>
        <w:rPr>
          <w:rFonts w:cs="Liberation Serif" w:ascii="Liberation Serif" w:hAnsi="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r>
          <w:rPr>
            <w:rFonts w:cs="Liberation Serif" w:ascii="Liberation Serif" w:hAnsi="Liberation Serif"/>
            <w:sz w:val="28"/>
            <w:szCs w:val="28"/>
          </w:rPr>
          <w:t>подпунктом 4 пункта 4 статьи 39.11</w:t>
        </w:r>
      </w:hyperlink>
      <w:r>
        <w:rPr>
          <w:rFonts w:cs="Liberation Serif" w:ascii="Liberation Serif" w:hAnsi="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r>
          <w:rPr>
            <w:rFonts w:cs="Liberation Serif" w:ascii="Liberation Serif" w:hAnsi="Liberation Serif"/>
            <w:sz w:val="28"/>
            <w:szCs w:val="28"/>
          </w:rPr>
          <w:t>пунктом 8 статьи 39.11</w:t>
        </w:r>
      </w:hyperlink>
      <w:r>
        <w:rPr>
          <w:rFonts w:cs="Liberation Serif" w:ascii="Liberation Serif" w:hAnsi="Liberation Serif"/>
          <w:sz w:val="28"/>
          <w:szCs w:val="28"/>
        </w:rPr>
        <w:t xml:space="preserve"> Земельного кодекса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7">
        <w:r>
          <w:rPr>
            <w:rFonts w:cs="Liberation Serif" w:ascii="Liberation Serif" w:hAnsi="Liberation Serif"/>
            <w:sz w:val="28"/>
            <w:szCs w:val="28"/>
          </w:rPr>
          <w:t>подпунктом 1 пункта 1 статьи 39.18</w:t>
        </w:r>
      </w:hyperlink>
      <w:r>
        <w:rPr>
          <w:rFonts w:cs="Liberation Serif" w:ascii="Liberation Serif" w:hAnsi="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r>
          <w:rPr>
            <w:rFonts w:cs="Liberation Serif" w:ascii="Liberation Serif" w:hAnsi="Liberation Serif"/>
            <w:sz w:val="28"/>
            <w:szCs w:val="28"/>
          </w:rPr>
          <w:t>порядке</w:t>
        </w:r>
      </w:hyperlink>
      <w:r>
        <w:rPr>
          <w:rFonts w:cs="Liberation Serif" w:ascii="Liberation Serif" w:hAnsi="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r>
          <w:rPr>
            <w:rFonts w:cs="Liberation Serif" w:ascii="Liberation Serif" w:hAnsi="Liberation Serif"/>
            <w:sz w:val="28"/>
            <w:szCs w:val="28"/>
          </w:rPr>
          <w:t>подпунктом 10 пункта 2 статьи 39.10</w:t>
        </w:r>
      </w:hyperlink>
      <w:r>
        <w:rPr>
          <w:rFonts w:cs="Liberation Serif" w:ascii="Liberation Serif" w:hAnsi="Liberation Serif"/>
          <w:sz w:val="28"/>
          <w:szCs w:val="28"/>
        </w:rPr>
        <w:t xml:space="preserve"> Земельного кодекса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r>
          <w:rPr>
            <w:rFonts w:cs="Liberation Serif" w:ascii="Liberation Serif" w:hAnsi="Liberation Serif"/>
            <w:sz w:val="28"/>
            <w:szCs w:val="28"/>
          </w:rPr>
          <w:t>пунктом 6 статьи 39.10</w:t>
        </w:r>
      </w:hyperlink>
      <w:r>
        <w:rPr>
          <w:rFonts w:cs="Liberation Serif" w:ascii="Liberation Serif" w:hAnsi="Liberation Serif"/>
          <w:sz w:val="28"/>
          <w:szCs w:val="28"/>
        </w:rPr>
        <w:t xml:space="preserve"> Земельного кодекса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предоставление земельного участка на заявленном виде прав не допускается;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r>
          <w:rPr>
            <w:rFonts w:cs="Liberation Serif" w:ascii="Liberation Serif" w:hAnsi="Liberation Serif"/>
            <w:sz w:val="28"/>
            <w:szCs w:val="28"/>
          </w:rPr>
          <w:t>законом</w:t>
        </w:r>
      </w:hyperlink>
      <w:r>
        <w:rPr>
          <w:rFonts w:cs="Liberation Serif" w:ascii="Liberation Serif" w:hAnsi="Liberation Serif"/>
          <w:sz w:val="28"/>
          <w:szCs w:val="28"/>
        </w:rPr>
        <w:t xml:space="preserve"> «О государственной регистрации недвижимости»;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r>
          <w:rPr>
            <w:rFonts w:cs="Liberation Serif" w:ascii="Liberation Serif" w:hAnsi="Liberation Serif"/>
            <w:sz w:val="28"/>
            <w:szCs w:val="28"/>
          </w:rPr>
          <w:t>частью 4 статьи 18</w:t>
        </w:r>
      </w:hyperlink>
      <w:r>
        <w:rPr>
          <w:rFonts w:cs="Liberation Serif" w:ascii="Liberation Serif" w:hAnsi="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r>
          <w:rPr>
            <w:rFonts w:cs="Liberation Serif" w:ascii="Liberation Serif" w:hAnsi="Liberation Serif"/>
            <w:sz w:val="28"/>
            <w:szCs w:val="28"/>
          </w:rPr>
          <w:t>частью 3 статьи 14</w:t>
        </w:r>
      </w:hyperlink>
      <w:r>
        <w:rPr>
          <w:rFonts w:cs="Liberation Serif" w:ascii="Liberation Serif" w:hAnsi="Liberation Serif"/>
          <w:sz w:val="28"/>
          <w:szCs w:val="28"/>
        </w:rPr>
        <w:t xml:space="preserve"> указанного Федерального закона.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color w:val="FF0000"/>
          <w:sz w:val="28"/>
          <w:szCs w:val="28"/>
          <w:lang w:eastAsia="en-US"/>
        </w:rPr>
      </w:pPr>
      <w:r>
        <w:rPr>
          <w:rFonts w:eastAsia="Calibri" w:cs="Liberation Serif" w:ascii="Liberation Serif" w:hAnsi="Liberation Serif" w:eastAsiaTheme="minorHAnsi"/>
          <w:sz w:val="28"/>
          <w:szCs w:val="28"/>
          <w:lang w:eastAsia="en-US"/>
        </w:rPr>
        <w:t>23. Услуги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eastAsia="Calibri" w:cs="Liberation Serif" w:ascii="Liberation Serif" w:hAnsi="Liberation Serif"/>
          <w:color w:val="000000"/>
          <w:sz w:val="28"/>
          <w:szCs w:val="28"/>
          <w:lang w:eastAsia="en-US"/>
        </w:rPr>
        <w:t xml:space="preserve">она </w:t>
      </w:r>
      <w:hyperlink r:id="rId24" w:tgtFrame="_blank">
        <w:r>
          <w:rPr>
            <w:rFonts w:eastAsia="Calibri" w:cs="Liberation Serif" w:ascii="Liberation Serif" w:hAnsi="Liberation Serif"/>
            <w:color w:val="000000"/>
            <w:sz w:val="28"/>
            <w:szCs w:val="28"/>
            <w:lang w:eastAsia="en-US"/>
          </w:rPr>
          <w:t>от 28.08.2019 № 443-НПА</w:t>
        </w:r>
      </w:hyperlink>
      <w:r>
        <w:rPr>
          <w:rFonts w:eastAsia="Calibri" w:cs="Liberation Serif" w:ascii="Liberation Serif" w:hAnsi="Liberation Serif"/>
          <w:color w:val="000000"/>
          <w:sz w:val="28"/>
          <w:szCs w:val="28"/>
          <w:lang w:eastAsia="en-US"/>
        </w:rPr>
        <w:t xml:space="preserve"> «Об утверждении перечня услуг, которые являются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 </w:t>
      </w:r>
      <w:r>
        <w:rPr>
          <w:rFonts w:eastAsia="Calibri" w:cs="Liberation Serif" w:ascii="Liberation Serif" w:hAnsi="Liberation Serif" w:eastAsiaTheme="minorHAnsi"/>
          <w:color w:val="000000"/>
          <w:sz w:val="28"/>
          <w:szCs w:val="28"/>
          <w:lang w:eastAsia="en-US"/>
        </w:rPr>
        <w:t>не предусмотрено.</w:t>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24. Муниципальная услуга предоставляется без взимания государственной пошлины или иной платы.</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right="-711"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Normal"/>
        <w:ind w:right="-711"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right="-711" w:hanging="0"/>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При обращении заявителя в многофункциональный центр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 xml:space="preserve">Срок и порядок регистрации запроса заявителя </w:t>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pPr>
        <w:pStyle w:val="Normal"/>
        <w:ind w:right="-711" w:hanging="0"/>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в том числе в электронной форме</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многофункциональный центр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w:t>
      </w:r>
    </w:p>
    <w:p>
      <w:pPr>
        <w:pStyle w:val="ConsPlus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28. В случае если </w:t>
      </w:r>
      <w:r>
        <w:rPr>
          <w:rFonts w:eastAsia="Calibri" w:cs="Liberation Serif" w:ascii="Liberation Serif" w:hAnsi="Liberation Serif" w:eastAsiaTheme="minorHAnsi"/>
          <w:sz w:val="28"/>
          <w:szCs w:val="28"/>
          <w:lang w:eastAsia="en-US"/>
        </w:rPr>
        <w:t xml:space="preserve">запрос и иные </w:t>
      </w:r>
      <w:r>
        <w:rPr>
          <w:rFonts w:cs="Liberation Serif" w:ascii="Liberation Serif" w:hAnsi="Liberation Serif"/>
          <w:sz w:val="28"/>
          <w:szCs w:val="28"/>
        </w:rPr>
        <w:t>документы, необходимые для предоставления муниципальной услуги, поданы в электронной форме, КУМИ</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  </w:t>
      </w:r>
      <w:r>
        <w:rPr>
          <w:rFonts w:eastAsia="Calibri" w:cs="Liberation Serif" w:ascii="Liberation Serif" w:hAnsi="Liberation Serif" w:eastAsiaTheme="minorHAnsi"/>
          <w:sz w:val="28"/>
          <w:szCs w:val="28"/>
          <w:lang w:eastAsia="en-US"/>
        </w:rPr>
        <w:t>(</w:t>
      </w:r>
      <w:r>
        <w:rPr>
          <w:rFonts w:cs="Liberation Serif" w:ascii="Liberation Serif" w:hAnsi="Liberation Serif"/>
          <w:sz w:val="28"/>
          <w:szCs w:val="28"/>
        </w:rPr>
        <w:t>при реализации технической возможности).</w:t>
      </w:r>
    </w:p>
    <w:p>
      <w:pPr>
        <w:pStyle w:val="ConsPlusNormal"/>
        <w:ind w:right="-711" w:firstLine="709"/>
        <w:jc w:val="both"/>
        <w:rPr>
          <w:rFonts w:ascii="Liberation Serif" w:hAnsi="Liberation Serif" w:cs="Liberation Serif"/>
          <w:sz w:val="28"/>
          <w:szCs w:val="28"/>
        </w:rPr>
      </w:pPr>
      <w:r>
        <w:rPr>
          <w:rFonts w:cs="Liberation Serif" w:ascii="Liberation Serif" w:hAnsi="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Normal"/>
        <w:ind w:right="-711" w:hanging="0"/>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ind w:right="-711" w:hanging="0"/>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30. В помещениях, в которых предоставляется муниципальная услуга, обеспечивается:</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Normal"/>
        <w:ind w:right="-711" w:firstLine="709"/>
        <w:jc w:val="both"/>
        <w:rPr>
          <w:rFonts w:ascii="Liberation Serif" w:hAnsi="Liberation Serif" w:cs="Liberation Serif"/>
          <w:bCs/>
          <w:sz w:val="28"/>
          <w:szCs w:val="28"/>
        </w:rPr>
      </w:pPr>
      <w:r>
        <w:rPr>
          <w:rFonts w:cs="Liberation Serif" w:ascii="Liberation Serif" w:hAnsi="Liberation Serif"/>
          <w:bCs/>
          <w:sz w:val="28"/>
          <w:szCs w:val="28"/>
        </w:rPr>
        <w:t>возможность беспрепятственного входа в объекты и выхода из них;</w:t>
      </w:r>
    </w:p>
    <w:p>
      <w:pPr>
        <w:pStyle w:val="Normal"/>
        <w:ind w:right="-711" w:firstLine="709"/>
        <w:jc w:val="both"/>
        <w:rPr>
          <w:rFonts w:ascii="Liberation Serif" w:hAnsi="Liberation Serif" w:cs="Liberation Serif"/>
          <w:bCs/>
          <w:sz w:val="28"/>
          <w:szCs w:val="28"/>
        </w:rPr>
      </w:pPr>
      <w:r>
        <w:rPr>
          <w:rFonts w:cs="Liberation Serif" w:ascii="Liberation Serif" w:hAnsi="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3) помещения должны иметь места для ожидания, информирования, приема заявителей.</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Места ожидания обеспечиваются стульями, кресельными секциями, скамьями (банкетками);</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4) помещения должны иметь туалет со свободным доступом к нему в рабочее время;</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5) места информирования, предназначенные для ознакомления граждан с информационными материалами, оборудуются:</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информационными стендами или информационными электронными терминалами;</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столами (стойками) с канцелярскими принадлежностями для оформления документов, стульями.</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pPr>
        <w:pStyle w:val="Normal"/>
        <w:ind w:right="-711" w:hanging="0"/>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31. Показателями </w:t>
      </w:r>
      <w:r>
        <w:rPr>
          <w:rFonts w:eastAsia="Calibri" w:cs="Liberation Serif" w:ascii="Liberation Serif" w:hAnsi="Liberation Serif"/>
          <w:sz w:val="28"/>
          <w:szCs w:val="28"/>
          <w:lang w:eastAsia="en-US"/>
        </w:rPr>
        <w:t>доступности и качества</w:t>
      </w:r>
      <w:r>
        <w:rPr>
          <w:rFonts w:eastAsia="Calibri" w:cs="Liberation Serif" w:ascii="Liberation Serif" w:hAnsi="Liberation Serif"/>
          <w:b/>
          <w:sz w:val="28"/>
          <w:szCs w:val="28"/>
          <w:lang w:eastAsia="en-US"/>
        </w:rPr>
        <w:t xml:space="preserve"> </w:t>
      </w:r>
      <w:r>
        <w:rPr>
          <w:rFonts w:eastAsia="Calibri" w:cs="Liberation Serif" w:ascii="Liberation Serif" w:hAnsi="Liberation Serif" w:eastAsiaTheme="minorHAnsi"/>
          <w:sz w:val="28"/>
          <w:szCs w:val="28"/>
          <w:lang w:eastAsia="en-US"/>
        </w:rPr>
        <w:t>предоставления муниципальной услуги являются:</w:t>
      </w:r>
    </w:p>
    <w:p>
      <w:pPr>
        <w:pStyle w:val="Normal"/>
        <w:ind w:right="-711"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1) </w:t>
      </w:r>
      <w:r>
        <w:rPr>
          <w:rFonts w:eastAsia="Calibri" w:cs="Liberation Serif" w:ascii="Liberation Serif" w:hAnsi="Liberation Serif"/>
          <w:sz w:val="28"/>
          <w:szCs w:val="28"/>
          <w:lang w:eastAsia="en-US"/>
        </w:rPr>
        <w:t xml:space="preserve">возможность получения </w:t>
      </w:r>
      <w:r>
        <w:rPr>
          <w:rFonts w:eastAsia="Calibri" w:cs="Liberation Serif" w:ascii="Liberation Serif" w:hAnsi="Liberation Serif" w:eastAsiaTheme="minorHAnsi"/>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Pr>
          <w:sz w:val="28"/>
          <w:szCs w:val="28"/>
        </w:rPr>
        <w:t>при реализации технической возможности)</w:t>
      </w:r>
      <w:r>
        <w:rPr>
          <w:rFonts w:cs="Liberation Serif" w:ascii="Liberation Serif" w:hAnsi="Liberation Serif"/>
          <w:sz w:val="28"/>
          <w:szCs w:val="28"/>
        </w:rPr>
        <w:t>;</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2) </w:t>
      </w:r>
      <w:r>
        <w:rPr>
          <w:rFonts w:eastAsia="Calibri" w:cs="Liberation Serif" w:ascii="Liberation Serif" w:hAnsi="Liberation Serif"/>
          <w:sz w:val="28"/>
          <w:szCs w:val="28"/>
          <w:lang w:eastAsia="en-US"/>
        </w:rPr>
        <w:t xml:space="preserve">возможность получения </w:t>
      </w:r>
      <w:r>
        <w:rPr>
          <w:rFonts w:cs="Liberation Serif" w:ascii="Liberation Serif" w:hAnsi="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pPr>
        <w:pStyle w:val="Normal"/>
        <w:ind w:right="-711"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3)</w:t>
      </w:r>
      <w:r>
        <w:rPr>
          <w:rFonts w:eastAsia="Calibri" w:cs="Liberation Serif" w:ascii="Liberation Serif" w:hAnsi="Liberation Serif"/>
          <w:sz w:val="28"/>
          <w:szCs w:val="28"/>
          <w:lang w:eastAsia="en-US"/>
        </w:rPr>
        <w:t xml:space="preserve"> </w:t>
      </w:r>
      <w:r>
        <w:rPr>
          <w:rFonts w:eastAsia="Calibri" w:cs="Liberation Serif" w:ascii="Liberation Serif" w:hAnsi="Liberation Serif" w:eastAsiaTheme="minorHAnsi"/>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Normal"/>
        <w:spacing w:lineRule="auto" w:line="235"/>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w:t>
      </w:r>
      <w:r>
        <w:rPr>
          <w:rFonts w:eastAsia="Calibri" w:cs="Liberation Serif" w:ascii="Liberation Serif" w:hAnsi="Liberation Serif" w:eastAsiaTheme="minorHAnsi"/>
          <w:i/>
          <w:sz w:val="28"/>
          <w:szCs w:val="28"/>
          <w:lang w:eastAsia="en-US"/>
        </w:rPr>
        <w:t xml:space="preserve"> </w:t>
      </w:r>
      <w:r>
        <w:rPr>
          <w:rFonts w:eastAsia="Calibri" w:cs="Liberation Serif" w:ascii="Liberation Serif" w:hAnsi="Liberation Serif" w:eastAsiaTheme="minorHAnsi"/>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eastAsia="Calibri" w:cs="Liberation Serif" w:ascii="Liberation Serif" w:hAnsi="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КУМИ</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5) </w:t>
      </w:r>
      <w:r>
        <w:rPr>
          <w:rFonts w:eastAsia="Calibri" w:cs="Liberation Serif" w:ascii="Liberation Serif" w:hAnsi="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обращении заявителя, при приеме заявления;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получении результата.</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eastAsiaTheme="minorHAnsi"/>
          <w:sz w:val="28"/>
          <w:szCs w:val="28"/>
          <w:lang w:eastAsia="en-US"/>
        </w:rPr>
        <w:t xml:space="preserve">В каждом случае время, затраченное </w:t>
      </w:r>
      <w:r>
        <w:rPr>
          <w:rFonts w:eastAsia="Calibri" w:cs="Liberation Serif" w:ascii="Liberation Serif" w:hAnsi="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pPr>
        <w:pStyle w:val="Normal"/>
        <w:ind w:right="-737" w:firstLine="680"/>
        <w:jc w:val="both"/>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ind w:left="0" w:right="-711" w:firstLine="709"/>
        <w:jc w:val="center"/>
        <w:outlineLvl w:val="2"/>
        <w:rPr>
          <w:rFonts w:ascii="Liberation Serif" w:hAnsi="Liberation Serif" w:cs="Liberation Serif"/>
          <w:b/>
          <w:b/>
          <w:bCs/>
          <w:iCs/>
          <w:sz w:val="28"/>
          <w:szCs w:val="28"/>
        </w:rPr>
      </w:pPr>
      <w:r>
        <w:rPr>
          <w:rFonts w:cs="Liberation Serif" w:ascii="Liberation Serif" w:hAnsi="Liberation Serif"/>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p>
    <w:p>
      <w:pPr>
        <w:pStyle w:val="Normal"/>
        <w:numPr>
          <w:ilvl w:val="0"/>
          <w:numId w:val="0"/>
        </w:numPr>
        <w:ind w:left="0" w:right="-711" w:firstLine="709"/>
        <w:jc w:val="center"/>
        <w:outlineLvl w:val="2"/>
        <w:rPr>
          <w:rFonts w:ascii="Liberation Serif" w:hAnsi="Liberation Serif" w:cs="Liberation Serif"/>
          <w:b/>
          <w:b/>
          <w:bCs/>
          <w:iCs/>
          <w:sz w:val="28"/>
          <w:szCs w:val="28"/>
        </w:rPr>
      </w:pPr>
      <w:r>
        <w:rPr>
          <w:rFonts w:cs="Liberation Serif" w:ascii="Liberation Serif" w:hAnsi="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numPr>
          <w:ilvl w:val="0"/>
          <w:numId w:val="0"/>
        </w:numPr>
        <w:ind w:left="0" w:right="-711" w:firstLine="709"/>
        <w:jc w:val="center"/>
        <w:outlineLvl w:val="2"/>
        <w:rPr>
          <w:rFonts w:ascii="Liberation Serif" w:hAnsi="Liberation Serif" w:cs="Liberation Serif"/>
          <w:bCs/>
          <w:iCs/>
          <w:sz w:val="28"/>
          <w:szCs w:val="28"/>
        </w:rPr>
      </w:pPr>
      <w:r>
        <w:rPr>
          <w:rFonts w:cs="Liberation Serif" w:ascii="Liberation Serif" w:hAnsi="Liberation Serif"/>
          <w:bCs/>
          <w:iCs/>
          <w:sz w:val="28"/>
          <w:szCs w:val="28"/>
        </w:rPr>
      </w:r>
    </w:p>
    <w:p>
      <w:pPr>
        <w:pStyle w:val="Normal"/>
        <w:ind w:right="-711" w:firstLine="709"/>
        <w:jc w:val="both"/>
        <w:rPr>
          <w:rFonts w:ascii="Liberation Serif" w:hAnsi="Liberation Serif"/>
          <w:sz w:val="28"/>
          <w:szCs w:val="28"/>
        </w:rPr>
      </w:pPr>
      <w:r>
        <w:rPr>
          <w:rFonts w:eastAsia="Calibri" w:cs="Liberation Serif" w:ascii="Liberation Serif" w:hAnsi="Liberation Serif" w:eastAsiaTheme="minorHAnsi"/>
          <w:sz w:val="28"/>
          <w:szCs w:val="28"/>
          <w:lang w:eastAsia="en-US"/>
        </w:rPr>
        <w:t xml:space="preserve">33. </w:t>
      </w:r>
      <w:r>
        <w:rPr>
          <w:rFonts w:eastAsia="Calibri" w:cs="Liberation Serif" w:ascii="Liberation Serif" w:hAnsi="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34. При этом заявителю необходимо иметь при себе документы, предусмотренные пунктом 16 Административного регламента.</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pStyle w:val="Normal"/>
        <w:ind w:right="-711"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36. </w:t>
      </w:r>
      <w:r>
        <w:rPr>
          <w:rFonts w:eastAsia="Calibri" w:cs="Liberation Serif" w:ascii="Liberation Serif" w:hAnsi="Liberation Serif"/>
          <w:sz w:val="28"/>
          <w:szCs w:val="28"/>
          <w:lang w:eastAsia="en-US"/>
        </w:rPr>
        <w:t xml:space="preserve">Исчерпывающий перечень административных процедур (действий) при предоставлении </w:t>
      </w:r>
      <w:r>
        <w:rPr>
          <w:rFonts w:eastAsia="Calibri" w:cs="Liberation Serif" w:ascii="Liberation Serif" w:hAnsi="Liberation Serif" w:eastAsiaTheme="minorHAnsi"/>
          <w:sz w:val="28"/>
          <w:szCs w:val="28"/>
          <w:lang w:eastAsia="en-US"/>
        </w:rPr>
        <w:t>муниципальной услуги включает следующие административные процедуры:</w:t>
      </w:r>
    </w:p>
    <w:p>
      <w:pPr>
        <w:pStyle w:val="Normal"/>
        <w:numPr>
          <w:ilvl w:val="0"/>
          <w:numId w:val="2"/>
        </w:numPr>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прием и регистрация заявления о предоставлении Государственной услуги с документами, необходимыми для предоставления Государственной услуги;</w:t>
      </w:r>
    </w:p>
    <w:p>
      <w:pPr>
        <w:pStyle w:val="Normal"/>
        <w:numPr>
          <w:ilvl w:val="0"/>
          <w:numId w:val="2"/>
        </w:numPr>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формирование и направление межведомственных запросов в органы (организации), участвующие в предоставлении Государственной услуги;</w:t>
      </w:r>
    </w:p>
    <w:p>
      <w:pPr>
        <w:pStyle w:val="Normal"/>
        <w:numPr>
          <w:ilvl w:val="0"/>
          <w:numId w:val="2"/>
        </w:numPr>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pPr>
        <w:pStyle w:val="Normal"/>
        <w:numPr>
          <w:ilvl w:val="0"/>
          <w:numId w:val="2"/>
        </w:numPr>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направление заявителю результата предоставления Государственной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Normal"/>
        <w:ind w:right="-711"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37. Перечень административных процедур (действий) при предоставлении муниципальной услуги в </w:t>
      </w:r>
      <w:r>
        <w:rPr>
          <w:rFonts w:eastAsia="Calibri" w:cs="Liberation Serif" w:ascii="Liberation Serif" w:hAnsi="Liberation Serif"/>
          <w:sz w:val="28"/>
          <w:szCs w:val="28"/>
          <w:lang w:eastAsia="en-US"/>
        </w:rPr>
        <w:t>электронной форме, в том числе с использованием Единого портала:</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Информация о предоставлении муниципальной услуги размещается на Едином портале, а также на официальном сайте Администрации Слободо-Туринского муниципального района.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На Едином портале и на официальном сайте Администрации Слободо-Туринского муниципального района размещается следующая информация:</w:t>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1) исчерпывающий перечень документов, необходимых для предоставления</w:t>
      </w:r>
      <w:r>
        <w:rPr>
          <w:rFonts w:cs="Liberation Serif" w:ascii="Liberation Serif" w:hAnsi="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2) круг заявителей;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3) срок предоставления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5) размер государственной пошлины, взимаемой за предоставление муниципальной услуги (не предусмотрена);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6) исчерпывающий перечень оснований для приостановления или отказа в предоставлении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sz w:val="28"/>
          <w:szCs w:val="28"/>
        </w:rPr>
        <w:t xml:space="preserve">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sz w:val="28"/>
          <w:szCs w:val="28"/>
        </w:rPr>
        <w:t xml:space="preserve">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8) формы заявлений (уведомлений, сообщений), используемые при предоставлении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sz w:val="28"/>
          <w:szCs w:val="28"/>
        </w:rPr>
        <w:t xml:space="preserve">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Информация на Едином портале, официальном сайте Администрации Слободо-Туринского муниципального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right="-711" w:firstLine="709"/>
        <w:jc w:val="both"/>
        <w:rPr>
          <w:sz w:val="28"/>
          <w:szCs w:val="28"/>
        </w:rPr>
      </w:pPr>
      <w:r>
        <w:rPr>
          <w:rFonts w:cs="Liberation Serif" w:ascii="Liberation Serif" w:hAnsi="Liberation Serif"/>
          <w:b/>
          <w:i/>
          <w:sz w:val="28"/>
          <w:szCs w:val="28"/>
        </w:rPr>
        <w:t xml:space="preserve">- запись на прием в орган, предоставляющий муниципальную услугу, для подачи запроса </w:t>
      </w:r>
      <w:r>
        <w:rPr>
          <w:rFonts w:eastAsia="Calibri" w:cs="Liberation Serif" w:ascii="Liberation Serif" w:hAnsi="Liberation Serif" w:eastAsiaTheme="minorHAnsi"/>
          <w:sz w:val="28"/>
          <w:szCs w:val="28"/>
          <w:lang w:eastAsia="en-US"/>
        </w:rPr>
        <w:t>(</w:t>
      </w:r>
      <w:r>
        <w:rPr>
          <w:b/>
          <w:i/>
          <w:sz w:val="28"/>
          <w:szCs w:val="28"/>
        </w:rPr>
        <w:t>при реализации технической возможности</w:t>
      </w:r>
      <w:r>
        <w:rPr>
          <w:sz w:val="28"/>
          <w:szCs w:val="28"/>
        </w:rPr>
        <w:t>):</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https://www.gosuslugi.ru.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 xml:space="preserve">- формирование запроса о предоставлении муниципальной услуги </w:t>
      </w:r>
      <w:r>
        <w:rPr>
          <w:rFonts w:eastAsia="Calibri" w:cs="Liberation Serif" w:ascii="Liberation Serif" w:hAnsi="Liberation Serif" w:eastAsiaTheme="minorHAnsi"/>
          <w:sz w:val="28"/>
          <w:szCs w:val="28"/>
          <w:lang w:eastAsia="en-US"/>
        </w:rPr>
        <w:t>(</w:t>
      </w:r>
      <w:r>
        <w:rPr>
          <w:b/>
          <w:i/>
          <w:sz w:val="28"/>
          <w:szCs w:val="28"/>
        </w:rPr>
        <w:t>при реализации технической возможности</w:t>
      </w:r>
      <w:r>
        <w:rPr>
          <w:sz w:val="28"/>
          <w:szCs w:val="28"/>
        </w:rPr>
        <w:t>)</w:t>
      </w:r>
      <w:r>
        <w:rPr>
          <w:rFonts w:cs="Liberation Serif" w:ascii="Liberation Serif" w:hAnsi="Liberation Serif"/>
          <w:sz w:val="28"/>
          <w:szCs w:val="28"/>
        </w:rPr>
        <w:t>:</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На Едином портале, официальном сайте размещаются образцы заполнения электронной формы запроса.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3. При формировании запроса заявителю обеспечивается: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в) возможность печати на бумажном носителе копии электронной формы запроса;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единой системе идентификации и аутентификации;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eastAsia="Calibri" w:cs="Liberation Serif" w:ascii="Liberation Serif" w:hAnsi="Liberation Serif" w:eastAsiaTheme="minorHAnsi"/>
          <w:sz w:val="28"/>
          <w:szCs w:val="28"/>
          <w:lang w:eastAsia="en-US"/>
        </w:rPr>
        <w:t>(</w:t>
      </w:r>
      <w:r>
        <w:rPr>
          <w:b/>
          <w:i/>
          <w:sz w:val="28"/>
          <w:szCs w:val="28"/>
        </w:rPr>
        <w:t>при реализации технической возможности</w:t>
      </w:r>
      <w:r>
        <w:rPr>
          <w:sz w:val="28"/>
          <w:szCs w:val="28"/>
        </w:rPr>
        <w:t>)</w:t>
      </w:r>
      <w:r>
        <w:rPr>
          <w:rFonts w:cs="Liberation Serif" w:ascii="Liberation Serif" w:hAnsi="Liberation Serif"/>
          <w:sz w:val="28"/>
          <w:szCs w:val="28"/>
        </w:rPr>
        <w:t>:</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Срок регистрации запроса – один рабочий день.</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sz w:val="28"/>
          <w:szCs w:val="28"/>
        </w:rPr>
        <w:t xml:space="preserve"> услуги заявителем (за исключением случая, если для начала процедуры предоставления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sz w:val="28"/>
          <w:szCs w:val="28"/>
        </w:rPr>
        <w:t xml:space="preserve"> услуги в соответствии с законодательством требуется личная явка).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1) при наличии хотя бы одного из указанных оснований должностное лицо,</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при отсутствии указанных оснований заявителю сообщается присвоенный</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4. Прием и регистрация запроса осуществляются должностным лицом структурного подразделения, ответственного за предоставление </w:t>
      </w:r>
      <w:r>
        <w:rPr>
          <w:rFonts w:eastAsia="Calibri" w:cs="Liberation Serif" w:ascii="Liberation Serif" w:hAnsi="Liberation Serif" w:eastAsiaTheme="minorHAnsi"/>
          <w:sz w:val="28"/>
          <w:szCs w:val="28"/>
          <w:lang w:eastAsia="en-US"/>
        </w:rPr>
        <w:t xml:space="preserve">муниципальной </w:t>
      </w:r>
      <w:r>
        <w:rPr>
          <w:rFonts w:cs="Liberation Serif" w:ascii="Liberation Serif" w:hAnsi="Liberation Serif"/>
          <w:sz w:val="28"/>
          <w:szCs w:val="28"/>
        </w:rPr>
        <w:t>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5. После регистрации запрос направляется в структурное подразделение, ответственное за предоставление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sz w:val="28"/>
          <w:szCs w:val="28"/>
        </w:rPr>
        <w:t xml:space="preserve">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Государственная пошлина за предоставление муниципальной услуги не взимается;</w:t>
      </w:r>
    </w:p>
    <w:p>
      <w:pPr>
        <w:pStyle w:val="Normal"/>
        <w:ind w:right="-711" w:firstLine="709"/>
        <w:jc w:val="both"/>
        <w:rPr>
          <w:rFonts w:ascii="Liberation Serif" w:hAnsi="Liberation Serif" w:cs="Liberation Serif"/>
          <w:sz w:val="28"/>
          <w:szCs w:val="28"/>
        </w:rPr>
      </w:pPr>
      <w:r>
        <w:rPr>
          <w:rFonts w:cs="Liberation Serif" w:ascii="Liberation Serif" w:hAnsi="Liberation Serif"/>
          <w:b/>
          <w:i/>
          <w:sz w:val="28"/>
          <w:szCs w:val="28"/>
        </w:rPr>
        <w:t xml:space="preserve">- получение заявителем сведений о ходе выполнения запроса о предоставлении муниципальной услуги </w:t>
      </w:r>
      <w:r>
        <w:rPr>
          <w:rFonts w:eastAsia="Calibri" w:cs="Liberation Serif" w:ascii="Liberation Serif" w:hAnsi="Liberation Serif" w:eastAsiaTheme="minorHAnsi"/>
          <w:sz w:val="28"/>
          <w:szCs w:val="28"/>
          <w:lang w:eastAsia="en-US"/>
        </w:rPr>
        <w:t>(</w:t>
      </w:r>
      <w:r>
        <w:rPr>
          <w:b/>
          <w:i/>
          <w:sz w:val="28"/>
          <w:szCs w:val="28"/>
        </w:rPr>
        <w:t>при реализации технической возможности</w:t>
      </w:r>
      <w:r>
        <w:rPr>
          <w:sz w:val="28"/>
          <w:szCs w:val="28"/>
        </w:rPr>
        <w:t>)</w:t>
      </w:r>
      <w:r>
        <w:rPr>
          <w:rFonts w:cs="Liberation Serif" w:ascii="Liberation Serif" w:hAnsi="Liberation Serif"/>
          <w:sz w:val="28"/>
          <w:szCs w:val="28"/>
        </w:rPr>
        <w:t>:</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1. Заявитель имеет возможность получения информации о ходе предоставления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о выбору заявителя.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При предоставлении муниципальной услуги в электронной форме заявителю направляется: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ind w:right="-711" w:firstLine="709"/>
        <w:jc w:val="both"/>
        <w:rPr>
          <w:rFonts w:ascii="Liberation Serif" w:hAnsi="Liberation Serif" w:cs="Liberation Serif"/>
          <w:b/>
          <w:b/>
          <w:i/>
          <w:i/>
          <w:sz w:val="28"/>
          <w:szCs w:val="28"/>
        </w:rPr>
      </w:pPr>
      <w:r>
        <w:rPr>
          <w:rFonts w:eastAsia="Calibri" w:cs="Liberation Serif" w:ascii="Liberation Serif" w:hAnsi="Liberation Serif" w:eastAsiaTheme="minorHAnsi"/>
          <w:sz w:val="28"/>
          <w:szCs w:val="28"/>
          <w:lang w:eastAsia="en-US"/>
        </w:rPr>
        <w:t xml:space="preserve">Межведомственный запрос формируется в соответствии с требованиями </w:t>
      </w:r>
      <w:hyperlink r:id="rId25">
        <w:r>
          <w:rPr>
            <w:rFonts w:eastAsia="Calibri" w:cs="Liberation Serif" w:ascii="Liberation Serif" w:hAnsi="Liberation Serif" w:eastAsiaTheme="minorHAnsi"/>
            <w:sz w:val="28"/>
            <w:szCs w:val="28"/>
            <w:lang w:eastAsia="en-US"/>
          </w:rPr>
          <w:t>статьи 7.2</w:t>
        </w:r>
      </w:hyperlink>
      <w:r>
        <w:rPr>
          <w:rFonts w:eastAsia="Calibri" w:cs="Liberation Serif" w:ascii="Liberation Serif" w:hAnsi="Liberation Serif"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Pr>
          <w:rFonts w:cs="Liberation Serif" w:ascii="Liberation Serif" w:hAnsi="Liberation Serif"/>
          <w:b/>
          <w:i/>
          <w:sz w:val="28"/>
          <w:szCs w:val="28"/>
        </w:rPr>
        <w:t>;</w:t>
      </w:r>
    </w:p>
    <w:p>
      <w:pPr>
        <w:pStyle w:val="Normal"/>
        <w:ind w:right="-711" w:firstLine="709"/>
        <w:jc w:val="both"/>
        <w:rPr>
          <w:sz w:val="28"/>
          <w:szCs w:val="28"/>
        </w:rPr>
      </w:pPr>
      <w:r>
        <w:rPr>
          <w:rFonts w:cs="Liberation Serif" w:ascii="Liberation Serif" w:hAnsi="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eastAsia="Calibri" w:cs="Liberation Serif" w:ascii="Liberation Serif" w:hAnsi="Liberation Serif" w:eastAsiaTheme="minorHAnsi"/>
          <w:sz w:val="28"/>
          <w:szCs w:val="28"/>
          <w:lang w:eastAsia="en-US"/>
        </w:rPr>
        <w:t>(</w:t>
      </w:r>
      <w:r>
        <w:rPr>
          <w:b/>
          <w:i/>
          <w:sz w:val="28"/>
          <w:szCs w:val="28"/>
        </w:rPr>
        <w:t>при реализации технической возможности</w:t>
      </w:r>
      <w:r>
        <w:rPr>
          <w:sz w:val="28"/>
          <w:szCs w:val="28"/>
        </w:rPr>
        <w:t>):</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1. В качестве результата предоставления муниципальной услуги заявитель по его выбору вправе получить результат оказания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ind w:right="-709" w:firstLine="708"/>
        <w:jc w:val="both"/>
        <w:rPr>
          <w:rFonts w:ascii="Liberation Serif" w:hAnsi="Liberation Serif" w:cs="Liberation Serif"/>
          <w:sz w:val="28"/>
          <w:szCs w:val="28"/>
        </w:rPr>
      </w:pPr>
      <w:r>
        <w:rPr>
          <w:rFonts w:cs="Liberation Serif"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ind w:right="-711" w:firstLine="709"/>
        <w:jc w:val="center"/>
        <w:rPr>
          <w:rFonts w:ascii="Liberation Serif" w:hAnsi="Liberation Serif" w:eastAsia="Calibri" w:cs="Liberation Serif"/>
          <w:b/>
          <w:b/>
          <w:sz w:val="28"/>
          <w:szCs w:val="28"/>
        </w:rPr>
      </w:pPr>
      <w:r>
        <w:rPr>
          <w:rFonts w:eastAsia="Calibri" w:cs="Liberation Serif" w:ascii="Liberation Serif" w:hAnsi="Liberation Serif"/>
          <w:b/>
          <w:sz w:val="28"/>
          <w:szCs w:val="28"/>
          <w:lang w:eastAsia="en-US"/>
        </w:rPr>
        <w:t xml:space="preserve">Порядок выполнения административных процедур (действий) по предоставлению муниципальной услуги, </w:t>
      </w:r>
      <w:r>
        <w:rPr>
          <w:rFonts w:cs="Liberation Serif" w:ascii="Liberation Serif" w:hAnsi="Liberation Serif"/>
          <w:b/>
          <w:sz w:val="28"/>
          <w:szCs w:val="28"/>
        </w:rPr>
        <w:t xml:space="preserve">выполняемых многофункциональным центром предоставления государственных и муниципальных услуг, в том числе </w:t>
      </w:r>
      <w:r>
        <w:rPr>
          <w:rFonts w:eastAsia="Calibri" w:cs="Liberation Serif" w:ascii="Liberation Serif" w:hAnsi="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pPr>
        <w:pStyle w:val="Normal"/>
        <w:ind w:right="-711" w:firstLine="709"/>
        <w:jc w:val="center"/>
        <w:rPr>
          <w:rFonts w:ascii="Liberation Serif" w:hAnsi="Liberation Serif" w:eastAsia="Calibri" w:cs="Liberation Serif"/>
          <w:b/>
          <w:b/>
          <w:sz w:val="28"/>
          <w:szCs w:val="28"/>
        </w:rPr>
      </w:pPr>
      <w:r>
        <w:rPr>
          <w:rFonts w:eastAsia="Calibri" w:cs="Liberation Serif" w:ascii="Liberation Serif" w:hAnsi="Liberation Serif"/>
          <w:b/>
          <w:sz w:val="28"/>
          <w:szCs w:val="28"/>
        </w:rPr>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eastAsiaTheme="minorHAnsi"/>
          <w:sz w:val="28"/>
          <w:szCs w:val="28"/>
          <w:lang w:eastAsia="en-US"/>
        </w:rPr>
        <w:t xml:space="preserve">38. </w:t>
      </w:r>
      <w:r>
        <w:rPr>
          <w:rFonts w:cs="Liberation Serif" w:ascii="Liberation Serif" w:hAnsi="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eastAsia="Calibri" w:cs="Liberation Serif" w:ascii="Liberation Serif" w:hAnsi="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sz w:val="28"/>
          <w:szCs w:val="28"/>
        </w:rPr>
        <w:t xml:space="preserve"> услуги в полном объеме и при предоставлении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sz w:val="28"/>
          <w:szCs w:val="28"/>
        </w:rPr>
        <w:t xml:space="preserve"> услуги посредством комплексного запроса</w:t>
      </w:r>
      <w:r>
        <w:rPr>
          <w:rFonts w:eastAsia="Calibri" w:cs="Liberation Serif" w:ascii="Liberation Serif" w:hAnsi="Liberation Serif"/>
          <w:sz w:val="28"/>
          <w:szCs w:val="28"/>
          <w:lang w:eastAsia="en-US"/>
        </w:rPr>
        <w:t>:</w:t>
      </w:r>
    </w:p>
    <w:p>
      <w:pPr>
        <w:pStyle w:val="Normal"/>
        <w:ind w:right="-711" w:firstLine="709"/>
        <w:jc w:val="both"/>
        <w:rPr>
          <w:rFonts w:ascii="Liberation Serif" w:hAnsi="Liberation Serif" w:eastAsia="Calibri" w:cs="Liberation Serif"/>
          <w:b/>
          <w:b/>
          <w:i/>
          <w:i/>
          <w:sz w:val="28"/>
          <w:szCs w:val="28"/>
          <w:lang w:eastAsia="en-US"/>
        </w:rPr>
      </w:pPr>
      <w:r>
        <w:rPr>
          <w:rFonts w:eastAsia="Calibri" w:cs="Liberation Serif" w:ascii="Liberation Serif" w:hAnsi="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Normal"/>
        <w:ind w:right="-711"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pPr>
        <w:pStyle w:val="Normal"/>
        <w:ind w:right="-711"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Normal"/>
        <w:ind w:right="-711"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pPr>
        <w:pStyle w:val="Normal"/>
        <w:ind w:right="-711"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pPr>
        <w:pStyle w:val="Normal"/>
        <w:ind w:right="-711"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Normal"/>
        <w:ind w:right="-711"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Многофункциональный центр предоставления государственных и муниципальных услуг передает информацию заявителю.</w:t>
      </w:r>
    </w:p>
    <w:p>
      <w:pPr>
        <w:pStyle w:val="Normal"/>
        <w:ind w:right="-711"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Normal"/>
        <w:ind w:right="-711" w:firstLine="709"/>
        <w:jc w:val="both"/>
        <w:rPr>
          <w:rFonts w:ascii="Liberation Serif" w:hAnsi="Liberation Serif" w:eastAsia="Calibri" w:cs="Liberation Serif"/>
          <w:b/>
          <w:b/>
          <w:i/>
          <w:i/>
          <w:sz w:val="28"/>
          <w:szCs w:val="28"/>
          <w:lang w:eastAsia="en-US"/>
        </w:rPr>
      </w:pPr>
      <w:r>
        <w:rPr>
          <w:rFonts w:eastAsia="Calibri" w:cs="Liberation Serif" w:ascii="Liberation Serif" w:hAnsi="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Основанием для начала административной процедуры является </w:t>
      </w:r>
      <w:r>
        <w:rPr>
          <w:rFonts w:cs="Liberation Serif" w:ascii="Liberation Serif" w:hAnsi="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bCs/>
          <w:color w:val="000000"/>
          <w:sz w:val="28"/>
          <w:szCs w:val="28"/>
        </w:rPr>
        <w:t xml:space="preserve"> услуги</w:t>
      </w:r>
      <w:r>
        <w:rPr>
          <w:rFonts w:eastAsia="Calibri" w:cs="Liberation Serif" w:ascii="Liberation Serif" w:hAnsi="Liberation Serif" w:eastAsiaTheme="minorHAnsi"/>
          <w:sz w:val="28"/>
          <w:szCs w:val="28"/>
          <w:lang w:eastAsia="en-US"/>
        </w:rPr>
        <w:t>:</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Normal"/>
        <w:ind w:right="-709"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pPr>
        <w:pStyle w:val="Normal"/>
        <w:ind w:right="-711" w:firstLine="709"/>
        <w:jc w:val="both"/>
        <w:rPr>
          <w:rFonts w:ascii="Liberation Serif" w:hAnsi="Liberation Serif" w:eastAsia="Calibri" w:cs="Liberation Serif"/>
          <w:b/>
          <w:b/>
          <w:i/>
          <w:i/>
          <w:sz w:val="28"/>
          <w:szCs w:val="28"/>
          <w:lang w:eastAsia="en-US"/>
        </w:rPr>
      </w:pPr>
      <w:r>
        <w:rPr>
          <w:rFonts w:eastAsia="Calibri" w:cs="Liberation Serif" w:ascii="Liberation Serif" w:hAnsi="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pPr>
        <w:pStyle w:val="Normal"/>
        <w:ind w:right="-711" w:firstLine="709"/>
        <w:jc w:val="both"/>
        <w:rPr>
          <w:rFonts w:ascii="Liberation Serif" w:hAnsi="Liberation Serif" w:eastAsia="Calibri" w:cs="Liberation Serif"/>
          <w:b/>
          <w:b/>
          <w:i/>
          <w:i/>
          <w:sz w:val="28"/>
          <w:szCs w:val="28"/>
          <w:lang w:eastAsia="en-US"/>
        </w:rPr>
      </w:pPr>
      <w:r>
        <w:rPr>
          <w:rFonts w:eastAsia="Calibri" w:cs="Liberation Serif" w:ascii="Liberation Serif" w:hAnsi="Liberation Serif" w:eastAsiaTheme="minorHAnsi"/>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Normal"/>
        <w:ind w:right="-711" w:firstLine="709"/>
        <w:jc w:val="both"/>
        <w:rPr>
          <w:rFonts w:ascii="Liberation Serif" w:hAnsi="Liberation Serif" w:eastAsia="Calibri" w:cs="Liberation Serif"/>
          <w:b/>
          <w:b/>
          <w:i/>
          <w:i/>
          <w:sz w:val="28"/>
          <w:szCs w:val="28"/>
          <w:lang w:eastAsia="en-US"/>
        </w:rPr>
      </w:pPr>
      <w:r>
        <w:rPr>
          <w:rFonts w:eastAsia="Calibri" w:cs="Liberation Serif" w:ascii="Liberation Serif" w:hAnsi="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 предоставления муниципальной услуги выдается заявителю или его представителю под подпись.</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Normal"/>
        <w:ind w:right="-711" w:firstLine="709"/>
        <w:jc w:val="both"/>
        <w:rPr>
          <w:rFonts w:ascii="Liberation Serif" w:hAnsi="Liberation Serif" w:eastAsia="Calibri" w:cs="Liberation Serif"/>
          <w:b/>
          <w:b/>
          <w:i/>
          <w:i/>
          <w:sz w:val="28"/>
          <w:szCs w:val="28"/>
        </w:rPr>
      </w:pPr>
      <w:r>
        <w:rPr>
          <w:rFonts w:eastAsia="Calibri" w:cs="Liberation Serif" w:ascii="Liberation Serif" w:hAnsi="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eastAsia="Calibri" w:cs="Liberation Serif" w:ascii="Liberation Serif" w:hAnsi="Liberation Serif"/>
          <w:b/>
          <w:i/>
          <w:sz w:val="28"/>
          <w:szCs w:val="28"/>
        </w:rPr>
        <w:t>комплексного запроса</w:t>
      </w:r>
    </w:p>
    <w:p>
      <w:pPr>
        <w:pStyle w:val="Normal"/>
        <w:ind w:right="-711"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eastAsia="Calibri" w:cs="Liberation Serif" w:ascii="Liberation Serif" w:hAnsi="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Normal"/>
        <w:ind w:right="-711"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КУМИ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Normal"/>
        <w:ind w:right="-711"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w:t>
      </w:r>
      <w:r>
        <w:rPr>
          <w:rFonts w:eastAsia="Calibri" w:cs="Liberation Serif" w:ascii="Liberation Serif" w:hAnsi="Liberation Serif"/>
          <w:sz w:val="28"/>
          <w:szCs w:val="28"/>
          <w:shd w:fill="FFFF00" w:val="clear"/>
          <w:lang w:eastAsia="en-US"/>
        </w:rPr>
        <w:t xml:space="preserve"> </w:t>
      </w:r>
      <w:r>
        <w:rPr>
          <w:rFonts w:eastAsia="Calibri" w:cs="Liberation Serif" w:ascii="Liberation Serif" w:hAnsi="Liberation Serif"/>
          <w:sz w:val="28"/>
          <w:szCs w:val="28"/>
          <w:lang w:eastAsia="en-US"/>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Прием заявления и документов, необходимых для предоставления муниципальной услуги</w:t>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39. Основанием для начала административной процедуры является поступление в КУМИ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eastAsia="Calibri" w:cs="Liberation Serif" w:ascii="Liberation Serif" w:hAnsi="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40. В состав административной процедуры входят следующие административные действия: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при поступлении заявления и документов посредством почтовой связи на бумажном носителе специалист КУМИ, в должностные обязанности которого входит прием и регистрация входящих документов, осуществляет: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КУМИ, в должностные обязанности которого входит прием и регистрация заявлений о предоставлении государственных услуг:</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проверяет соответствие представленных документов требованиям, удостоверяясь в том, что:</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тексты документов написаны разборчиво, наименования юридических лиц – без сокращений, с указанием их мест нахождения,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фамилии, имена и отчества физических лиц, адреса их мест жительства написаны полностью,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в документах нет подчисток, приписок, зачеркнутых слов и иных неоговоренных исправлений,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документы не исполнены карандашом,</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документы не имеют серьезных повреждений, наличие которых не позволяет однозначно истолковать их содержание;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консультирует заявителя о порядке и сроках предоставления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Административные действия, указанные в настоящем пункте, осуществляются при </w:t>
      </w:r>
      <w:r>
        <w:rPr>
          <w:rFonts w:cs="Liberation Serif" w:ascii="Liberation Serif" w:hAnsi="Liberation Serif"/>
          <w:bCs/>
          <w:color w:val="000000"/>
          <w:sz w:val="28"/>
          <w:szCs w:val="28"/>
        </w:rPr>
        <w:t>приеме заявления.</w:t>
      </w:r>
    </w:p>
    <w:p>
      <w:pPr>
        <w:pStyle w:val="Normal"/>
        <w:ind w:right="-711"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КУМИ специалистом КУМИ, в должностные обязанности которого входит прием и регистрация входящих документов КУМИ.</w:t>
      </w:r>
    </w:p>
    <w:p>
      <w:pPr>
        <w:pStyle w:val="Normal"/>
        <w:ind w:right="-711" w:firstLine="709"/>
        <w:jc w:val="both"/>
        <w:rPr>
          <w:rFonts w:ascii="Liberation Serif" w:hAnsi="Liberation Serif" w:eastAsia="Calibri" w:cs="Liberation Serif" w:eastAsiaTheme="minorHAnsi"/>
          <w:sz w:val="28"/>
          <w:szCs w:val="28"/>
          <w:lang w:eastAsia="en-US"/>
        </w:rPr>
      </w:pPr>
      <w:bookmarkStart w:id="10" w:name="Par176"/>
      <w:bookmarkEnd w:id="10"/>
      <w:r>
        <w:rPr>
          <w:rFonts w:eastAsia="Calibri" w:cs="Liberation Serif" w:ascii="Liberation Serif" w:hAnsi="Liberation Serif" w:eastAsiaTheme="minorHAnsi"/>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Pr>
          <w:rStyle w:val="Annotationreference"/>
          <w:rFonts w:cs="Liberation Serif" w:ascii="Liberation Serif" w:hAnsi="Liberation Serif"/>
          <w:sz w:val="28"/>
          <w:szCs w:val="28"/>
        </w:rPr>
        <w:t xml:space="preserve"> </w:t>
      </w:r>
      <w:r>
        <w:rPr>
          <w:rFonts w:eastAsia="Calibri" w:cs="Liberation Serif" w:ascii="Liberation Serif" w:hAnsi="Liberation Serif" w:eastAsiaTheme="minorHAnsi"/>
          <w:sz w:val="28"/>
          <w:szCs w:val="28"/>
          <w:lang w:eastAsia="en-US"/>
        </w:rPr>
        <w:t>соответствие представленных документов требованиям установленным подпунктом 2 пункта 40 настоящего Регламента.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eastAsia="Calibri" w:cs="Liberation Serif" w:ascii="Liberation Serif" w:hAnsi="Liberation Serif" w:eastAsiaTheme="minorHAnsi"/>
          <w:bCs/>
          <w:sz w:val="28"/>
          <w:szCs w:val="28"/>
          <w:lang w:eastAsia="en-US"/>
        </w:rPr>
        <w:t>КУМИ</w:t>
      </w:r>
      <w:r>
        <w:rPr>
          <w:rFonts w:eastAsia="Calibri" w:cs="Liberation Serif" w:ascii="Liberation Serif" w:hAnsi="Liberation Serif" w:eastAsiaTheme="minorHAnsi"/>
          <w:sz w:val="28"/>
          <w:szCs w:val="28"/>
          <w:lang w:eastAsia="en-US"/>
        </w:rPr>
        <w:t xml:space="preserve"> и поступление названных документов на рассмотрение специалисту КУМИ, в должностные обязанности которого входит предоставление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 в должностные обязанности которого входит предоставление муниципальной услуги.</w:t>
      </w:r>
    </w:p>
    <w:p>
      <w:pPr>
        <w:pStyle w:val="Normal"/>
        <w:numPr>
          <w:ilvl w:val="0"/>
          <w:numId w:val="0"/>
        </w:numPr>
        <w:ind w:left="0" w:right="-711" w:hanging="0"/>
        <w:jc w:val="center"/>
        <w:outlineLvl w:val="0"/>
        <w:rPr>
          <w:rFonts w:ascii="Liberation Serif" w:hAnsi="Liberation Serif" w:eastAsia="Calibri" w:cs="Liberation Serif" w:eastAsiaTheme="minorHAnsi"/>
          <w:b/>
          <w:b/>
          <w:bCs/>
          <w:sz w:val="28"/>
          <w:szCs w:val="28"/>
          <w:lang w:eastAsia="en-US"/>
        </w:rPr>
      </w:pPr>
      <w:r>
        <w:rPr>
          <w:rFonts w:eastAsia="Calibri" w:cs="Liberation Serif" w:eastAsiaTheme="minorHAnsi" w:ascii="Liberation Serif" w:hAnsi="Liberation Serif"/>
          <w:b/>
          <w:bCs/>
          <w:sz w:val="28"/>
          <w:szCs w:val="28"/>
          <w:lang w:eastAsia="en-US"/>
        </w:rPr>
      </w:r>
    </w:p>
    <w:p>
      <w:pPr>
        <w:pStyle w:val="Normal"/>
        <w:numPr>
          <w:ilvl w:val="0"/>
          <w:numId w:val="0"/>
        </w:numPr>
        <w:ind w:left="0" w:right="-711" w:hanging="0"/>
        <w:jc w:val="center"/>
        <w:outlineLvl w:val="0"/>
        <w:rPr>
          <w:rFonts w:ascii="Liberation Serif" w:hAnsi="Liberation Serif" w:eastAsia="Calibri" w:cs="Liberation Serif" w:eastAsiaTheme="minorHAnsi"/>
          <w:b/>
          <w:b/>
          <w:bCs/>
          <w:sz w:val="28"/>
          <w:szCs w:val="28"/>
          <w:lang w:eastAsia="en-US"/>
        </w:rPr>
      </w:pPr>
      <w:r>
        <w:rPr>
          <w:rFonts w:eastAsia="Calibri" w:cs="Liberation Serif" w:eastAsiaTheme="minorHAnsi" w:ascii="Liberation Serif" w:hAnsi="Liberation Serif"/>
          <w:b/>
          <w:bCs/>
          <w:sz w:val="28"/>
          <w:szCs w:val="28"/>
          <w:lang w:eastAsia="en-US"/>
        </w:rPr>
      </w:r>
    </w:p>
    <w:p>
      <w:pPr>
        <w:pStyle w:val="Normal"/>
        <w:numPr>
          <w:ilvl w:val="0"/>
          <w:numId w:val="0"/>
        </w:numPr>
        <w:ind w:left="0" w:right="-711" w:hanging="0"/>
        <w:jc w:val="center"/>
        <w:outlineLvl w:val="0"/>
        <w:rPr>
          <w:rFonts w:ascii="Liberation Serif" w:hAnsi="Liberation Serif" w:eastAsia="Calibri" w:cs="Liberation Serif" w:eastAsiaTheme="minorHAnsi"/>
          <w:b/>
          <w:b/>
          <w:bCs/>
          <w:sz w:val="28"/>
          <w:szCs w:val="28"/>
          <w:lang w:eastAsia="en-US"/>
        </w:rPr>
      </w:pPr>
      <w:r>
        <w:rPr>
          <w:rFonts w:eastAsia="Calibri" w:cs="Liberation Serif" w:ascii="Liberation Serif" w:hAnsi="Liberation Serif" w:eastAsiaTheme="minorHAnsi"/>
          <w:b/>
          <w:bCs/>
          <w:sz w:val="28"/>
          <w:szCs w:val="28"/>
          <w:lang w:eastAsia="en-US"/>
        </w:rPr>
        <w:t>Формирование и направление межведомственного запроса</w:t>
      </w:r>
    </w:p>
    <w:p>
      <w:pPr>
        <w:pStyle w:val="Normal"/>
        <w:ind w:right="-711" w:hanging="0"/>
        <w:jc w:val="center"/>
        <w:rPr>
          <w:rFonts w:ascii="Liberation Serif" w:hAnsi="Liberation Serif" w:eastAsia="Calibri" w:cs="Liberation Serif" w:eastAsiaTheme="minorHAnsi"/>
          <w:b/>
          <w:b/>
          <w:bCs/>
          <w:sz w:val="28"/>
          <w:szCs w:val="28"/>
          <w:lang w:eastAsia="en-US"/>
        </w:rPr>
      </w:pPr>
      <w:r>
        <w:rPr>
          <w:rFonts w:eastAsia="Calibri" w:cs="Liberation Serif" w:ascii="Liberation Serif" w:hAnsi="Liberation Serif" w:eastAsiaTheme="minorHAnsi"/>
          <w:b/>
          <w:bCs/>
          <w:sz w:val="28"/>
          <w:szCs w:val="28"/>
          <w:lang w:eastAsia="en-US"/>
        </w:rPr>
        <w:t>в органы (организации), участвующие в предоставлении</w:t>
      </w:r>
    </w:p>
    <w:p>
      <w:pPr>
        <w:pStyle w:val="Normal"/>
        <w:ind w:right="-711" w:hanging="0"/>
        <w:jc w:val="center"/>
        <w:rPr>
          <w:rFonts w:ascii="Liberation Serif" w:hAnsi="Liberation Serif" w:eastAsia="Calibri" w:cs="Liberation Serif" w:eastAsiaTheme="minorHAnsi"/>
          <w:b/>
          <w:b/>
          <w:bCs/>
          <w:sz w:val="28"/>
          <w:szCs w:val="28"/>
          <w:lang w:eastAsia="en-US"/>
        </w:rPr>
      </w:pPr>
      <w:r>
        <w:rPr>
          <w:rFonts w:eastAsia="Calibri" w:cs="Liberation Serif" w:ascii="Liberation Serif" w:hAnsi="Liberation Serif" w:eastAsiaTheme="minorHAnsi"/>
          <w:b/>
          <w:bCs/>
          <w:sz w:val="28"/>
          <w:szCs w:val="28"/>
          <w:lang w:eastAsia="en-US"/>
        </w:rPr>
        <w:t>муниципальной услуги</w:t>
      </w:r>
    </w:p>
    <w:p>
      <w:pPr>
        <w:pStyle w:val="Normal"/>
        <w:ind w:right="-711" w:hanging="0"/>
        <w:rPr>
          <w:rFonts w:ascii="Liberation Serif" w:hAnsi="Liberation Serif" w:eastAsia="Calibri" w:cs="Liberation Serif" w:eastAsiaTheme="minorHAnsi"/>
          <w:bCs/>
          <w:sz w:val="28"/>
          <w:szCs w:val="28"/>
          <w:lang w:eastAsia="en-US"/>
        </w:rPr>
      </w:pPr>
      <w:r>
        <w:rPr>
          <w:rFonts w:eastAsia="Calibri" w:cs="Liberation Serif" w:eastAsiaTheme="minorHAnsi" w:ascii="Liberation Serif" w:hAnsi="Liberation Serif"/>
          <w:bCs/>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45. Межведомственный запрос формируется в соответствии с требованиями </w:t>
      </w:r>
      <w:hyperlink r:id="rId26">
        <w:r>
          <w:rPr>
            <w:rFonts w:eastAsia="Calibri" w:cs="Liberation Serif" w:ascii="Liberation Serif" w:hAnsi="Liberation Serif" w:eastAsiaTheme="minorHAnsi"/>
            <w:sz w:val="28"/>
            <w:szCs w:val="28"/>
            <w:lang w:eastAsia="en-US"/>
          </w:rPr>
          <w:t>статьи 7.2</w:t>
        </w:r>
      </w:hyperlink>
      <w:r>
        <w:rPr>
          <w:rFonts w:eastAsia="Calibri" w:cs="Liberation Serif" w:ascii="Liberation Serif" w:hAnsi="Liberation Serif"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46. Основанием для начала административной процедуры является поступление специалисту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ListParagraph"/>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47. Специалист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ListParagraph"/>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Межведомственный запрос формируется в соответствии с требованиями </w:t>
      </w:r>
      <w:hyperlink r:id="rId27">
        <w:r>
          <w:rPr>
            <w:rFonts w:eastAsia="Calibri" w:cs="Liberation Serif" w:ascii="Liberation Serif" w:hAnsi="Liberation Serif" w:eastAsiaTheme="minorHAnsi"/>
            <w:sz w:val="28"/>
            <w:szCs w:val="28"/>
            <w:lang w:eastAsia="en-US"/>
          </w:rPr>
          <w:t>статьи 7.2</w:t>
        </w:r>
      </w:hyperlink>
      <w:r>
        <w:rPr>
          <w:rFonts w:eastAsia="Calibri" w:cs="Liberation Serif" w:ascii="Liberation Serif" w:hAnsi="Liberation Serif"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 Слободо-Туринского муниципального района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50. Максимальное время, затраченное на административную процедуру, не должно превышать десяти рабочих дней.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52. Способом фиксации результата выполнения административной процедуры является получение специалистом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center"/>
        <w:rPr>
          <w:rFonts w:ascii="Liberation Serif" w:hAnsi="Liberation Serif" w:eastAsia="Calibri" w:cs="Liberation Serif" w:eastAsiaTheme="minorHAnsi"/>
          <w:b/>
          <w:b/>
          <w:sz w:val="28"/>
          <w:szCs w:val="28"/>
          <w:lang w:eastAsia="en-US"/>
        </w:rPr>
      </w:pPr>
      <w:bookmarkStart w:id="11" w:name="_Toc6229216"/>
      <w:r>
        <w:rPr>
          <w:rFonts w:eastAsia="Calibri" w:cs="Liberation Serif" w:ascii="Liberation Serif" w:hAnsi="Liberation Serif" w:eastAsiaTheme="minorHAnsi"/>
          <w:b/>
          <w:sz w:val="28"/>
          <w:szCs w:val="28"/>
          <w:lang w:eastAsia="en-US"/>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bookmarkEnd w:id="11"/>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КУМИ, в должностные обязанности которого входит предоставление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Специалист КУМИ,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Специалист КУМИ,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54. По результатам экспертизы документов устанавливается: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наличие или отсутствие оснований для отказа в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55. По результатам рассмотрения документов, представленных заявителем, и произведенной экспертизы документов специалист КУМИ</w:t>
      </w:r>
      <w:r>
        <w:rPr>
          <w:rFonts w:cs="Liberation Serif" w:ascii="Liberation Serif" w:hAnsi="Liberation Serif"/>
          <w:sz w:val="28"/>
          <w:szCs w:val="28"/>
        </w:rPr>
        <w:t xml:space="preserve"> </w:t>
      </w:r>
      <w:r>
        <w:rPr>
          <w:rFonts w:eastAsia="Calibri" w:cs="Liberation Serif" w:ascii="Liberation Serif" w:hAnsi="Liberation Serif" w:eastAsiaTheme="minorHAnsi"/>
          <w:sz w:val="28"/>
          <w:szCs w:val="28"/>
          <w:lang w:eastAsia="en-US"/>
        </w:rPr>
        <w:t>обеспечивает подготовку одного из следующих документов: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оформляет документы по предоставлению в собственность или в аренду земельного участка или проект письма об отказе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осуществляет в установленном порядке процедуры согласования проекта подготовленного документа;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обеспечивает подписание, регистрацию и выдачу подготовленного документа.</w:t>
      </w:r>
    </w:p>
    <w:p>
      <w:pPr>
        <w:pStyle w:val="Normal"/>
        <w:ind w:right="-711" w:firstLine="709"/>
        <w:jc w:val="both"/>
        <w:rPr>
          <w:rFonts w:ascii="Liberation Serif" w:hAnsi="Liberation Serif" w:cs="Liberation Serif"/>
          <w:bCs/>
          <w:sz w:val="28"/>
          <w:szCs w:val="28"/>
        </w:rPr>
      </w:pPr>
      <w:r>
        <w:rPr>
          <w:rFonts w:cs="Liberation Serif" w:ascii="Liberation Serif" w:hAnsi="Liberation Serif"/>
          <w:bCs/>
          <w:sz w:val="28"/>
          <w:szCs w:val="28"/>
        </w:rPr>
        <w:t xml:space="preserve">Специалист </w:t>
      </w:r>
      <w:r>
        <w:rPr>
          <w:rFonts w:eastAsia="Calibri" w:cs="Liberation Serif" w:ascii="Liberation Serif" w:hAnsi="Liberation Serif"/>
          <w:bCs/>
          <w:sz w:val="28"/>
          <w:szCs w:val="28"/>
          <w:lang w:eastAsia="en-US"/>
        </w:rPr>
        <w:t>КУМИ</w:t>
      </w:r>
      <w:r>
        <w:rPr>
          <w:rFonts w:cs="Liberation Serif" w:ascii="Liberation Serif" w:hAnsi="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eastAsia="Calibri" w:cs="Liberation Serif" w:ascii="Liberation Serif" w:hAnsi="Liberation Serif" w:eastAsiaTheme="minorHAnsi"/>
          <w:bCs/>
          <w:sz w:val="28"/>
          <w:szCs w:val="28"/>
          <w:lang w:eastAsia="en-US"/>
        </w:rPr>
        <w:t>КУМИ и Администрации Слободо-Туринского муниципального района</w:t>
      </w:r>
      <w:r>
        <w:rPr>
          <w:rFonts w:cs="Liberation Serif" w:ascii="Liberation Serif" w:hAnsi="Liberation Serif"/>
          <w:bCs/>
          <w:sz w:val="28"/>
          <w:szCs w:val="28"/>
        </w:rPr>
        <w:t>, уполномоченными на его согласование и подписание.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56. Максимальное время, затраченное на административную процедуру, не должно превышать трех рабочих дней.</w:t>
      </w:r>
    </w:p>
    <w:p>
      <w:pPr>
        <w:pStyle w:val="Normal"/>
        <w:ind w:right="-711" w:firstLine="709"/>
        <w:jc w:val="both"/>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58. </w:t>
      </w:r>
      <w:r>
        <w:rPr>
          <w:rFonts w:eastAsia="Calibri" w:cs="Liberation Serif" w:ascii="Liberation Serif" w:hAnsi="Liberation Serif" w:eastAsiaTheme="minorHAnsi"/>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Направление результата предоставления муниципальной услуги</w:t>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sz w:val="28"/>
          <w:szCs w:val="28"/>
          <w:lang w:eastAsia="en-US"/>
        </w:rPr>
        <w:t xml:space="preserve">59. Основанием для начала выполнения административной процедуры является регистрация в СЭД решения </w:t>
      </w:r>
      <w:r>
        <w:rPr>
          <w:rFonts w:eastAsia="Calibri" w:cs="Liberation Serif" w:ascii="Liberation Serif" w:hAnsi="Liberation Serif" w:eastAsiaTheme="minorHAnsi"/>
          <w:bCs/>
          <w:sz w:val="28"/>
          <w:szCs w:val="28"/>
          <w:lang w:eastAsia="en-US"/>
        </w:rPr>
        <w:t xml:space="preserve">о предоставлении либо об отказе в предоставлении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60. Специалист КУМИ,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pPr>
        <w:pStyle w:val="Normal"/>
        <w:numPr>
          <w:ilvl w:val="0"/>
          <w:numId w:val="1"/>
        </w:numPr>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pPr>
        <w:pStyle w:val="Normal"/>
        <w:numPr>
          <w:ilvl w:val="0"/>
          <w:numId w:val="1"/>
        </w:numPr>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61. Максимальное время, затраченное на административную процедуру, не должно превышать десяти рабочих дней.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62. Результатом данной административной процедуры является направление копии решения, </w:t>
      </w:r>
      <w:r>
        <w:rPr>
          <w:rFonts w:cs="Liberation Serif" w:ascii="Liberation Serif" w:hAnsi="Liberation Serif"/>
          <w:bCs/>
          <w:sz w:val="28"/>
          <w:szCs w:val="28"/>
        </w:rPr>
        <w:t>указанного в пункте 59 настоящего регламента,</w:t>
      </w:r>
      <w:r>
        <w:rPr>
          <w:rFonts w:eastAsia="Calibri" w:cs="Liberation Serif" w:ascii="Liberation Serif" w:hAnsi="Liberation Serif" w:eastAsiaTheme="minorHAnsi"/>
          <w:sz w:val="28"/>
          <w:szCs w:val="28"/>
          <w:lang w:eastAsia="en-US"/>
        </w:rPr>
        <w:t xml:space="preserve"> в </w:t>
      </w:r>
      <w:r>
        <w:rPr>
          <w:rFonts w:cs="Liberation Serif" w:ascii="Liberation Serif" w:hAnsi="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cs="Liberation Serif" w:ascii="Liberation Serif" w:hAnsi="Liberation Serif"/>
          <w:sz w:val="28"/>
          <w:szCs w:val="28"/>
        </w:rPr>
        <w:t>многофункционального центра 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 xml:space="preserve"> копии решения, указанного в пункте 59 настоящего регламента.</w:t>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ind w:left="0" w:right="-711" w:hanging="0"/>
        <w:outlineLvl w:val="1"/>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64. </w:t>
      </w:r>
      <w:r>
        <w:rPr>
          <w:rFonts w:eastAsia="Calibri" w:cs="Liberation Serif" w:ascii="Liberation Serif" w:hAnsi="Liberation Serif" w:eastAsiaTheme="minorHAnsi"/>
          <w:sz w:val="28"/>
          <w:szCs w:val="28"/>
          <w:lang w:eastAsia="en-US"/>
        </w:rPr>
        <w:t xml:space="preserve">При поступлении заявления и документов </w:t>
      </w:r>
      <w:r>
        <w:rPr>
          <w:rFonts w:eastAsia="Calibri" w:cs="Liberation Serif" w:ascii="Liberation Serif" w:hAnsi="Liberation Serif"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КУМИ, в должностные обязанности которого входит прием и регистрация входящих документов КУМИ, осуществляет </w:t>
      </w:r>
      <w:r>
        <w:rPr>
          <w:rFonts w:eastAsia="Calibri" w:cs="Liberation Serif" w:ascii="Liberation Serif" w:hAnsi="Liberation Serif" w:eastAsiaTheme="minorHAnsi"/>
          <w:sz w:val="28"/>
          <w:szCs w:val="28"/>
          <w:lang w:eastAsia="en-US"/>
        </w:rPr>
        <w:t>административные действия, предусмотренные в пункте 41 настоящего регламента.</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sz w:val="28"/>
          <w:szCs w:val="28"/>
          <w:lang w:eastAsia="en-US"/>
        </w:rPr>
        <w:t>65. Р</w:t>
      </w:r>
      <w:r>
        <w:rPr>
          <w:rFonts w:eastAsia="Calibri" w:cs="Liberation Serif" w:ascii="Liberation Serif" w:hAnsi="Liberation Serif" w:eastAsiaTheme="minorHAnsi"/>
          <w:bCs/>
          <w:sz w:val="28"/>
          <w:szCs w:val="2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КУМИ, в должностные обязанности которого входит прием и регистрация входящих документов.</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66. Специалист КУМИ,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eastAsia="Calibri" w:cs="Liberation Serif" w:ascii="Liberation Serif" w:hAnsi="Liberation Serif" w:eastAsiaTheme="minorHAnsi"/>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sz w:val="28"/>
          <w:szCs w:val="28"/>
          <w:lang w:eastAsia="en-US"/>
        </w:rPr>
        <w:t xml:space="preserve">67. </w:t>
      </w:r>
      <w:r>
        <w:rPr>
          <w:rFonts w:eastAsia="Calibri" w:cs="Liberation Serif" w:ascii="Liberation Serif" w:hAnsi="Liberation Serif"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 специалист КУМИ, ответственный за предоставление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 и осуществляет в соответствии с пунктами 53-57 настоящего регламента подготовку:</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2) проекта решения в форме письма Администрации Слободо-Туринского муниципального района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68. Максимальное время, затраченное на принятие решения, не должно превышать пятнадцати дней.</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69. Результатом </w:t>
      </w:r>
      <w:r>
        <w:rPr>
          <w:rFonts w:eastAsia="Calibri" w:cs="Liberation Serif" w:ascii="Liberation Serif" w:hAnsi="Liberation Serif"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eastAsia="Calibri" w:cs="Liberation Serif" w:ascii="Liberation Serif" w:hAnsi="Liberation Serif"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 </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Слободо-Туринского муниципального района , уполномоченным на принятие решения о предоставлении либо об отказе в предоставлении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регистрация его в СЭД и направление заявителю.</w:t>
      </w:r>
    </w:p>
    <w:p>
      <w:pPr>
        <w:pStyle w:val="Normal"/>
        <w:numPr>
          <w:ilvl w:val="0"/>
          <w:numId w:val="0"/>
        </w:numPr>
        <w:ind w:left="0" w:right="-711" w:firstLine="709"/>
        <w:jc w:val="both"/>
        <w:outlineLvl w:val="1"/>
        <w:rPr>
          <w:rFonts w:ascii="Liberation Serif" w:hAnsi="Liberation Serif" w:cs="Liberation Serif"/>
          <w:bCs/>
          <w:iCs/>
          <w:sz w:val="28"/>
          <w:szCs w:val="28"/>
        </w:rPr>
      </w:pPr>
      <w:r>
        <w:rPr>
          <w:rFonts w:cs="Liberation Serif" w:ascii="Liberation Serif" w:hAnsi="Liberation Serif"/>
          <w:bCs/>
          <w:iCs/>
          <w:sz w:val="28"/>
          <w:szCs w:val="28"/>
        </w:rPr>
      </w:r>
    </w:p>
    <w:p>
      <w:pPr>
        <w:pStyle w:val="Normal"/>
        <w:widowControl w:val="false"/>
        <w:numPr>
          <w:ilvl w:val="0"/>
          <w:numId w:val="0"/>
        </w:numPr>
        <w:ind w:left="0" w:right="-711" w:hanging="0"/>
        <w:jc w:val="center"/>
        <w:outlineLvl w:val="1"/>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Раздел 4. Формы контроля за исполнением регламента</w:t>
      </w:r>
    </w:p>
    <w:p>
      <w:pPr>
        <w:pStyle w:val="Normal"/>
        <w:widowControl w:val="false"/>
        <w:ind w:right="-711"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widowControl w:val="false"/>
        <w:numPr>
          <w:ilvl w:val="0"/>
          <w:numId w:val="0"/>
        </w:numPr>
        <w:ind w:left="0" w:right="-711" w:hanging="0"/>
        <w:jc w:val="center"/>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КУМИ,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widowControl w:val="false"/>
        <w:numPr>
          <w:ilvl w:val="0"/>
          <w:numId w:val="0"/>
        </w:numPr>
        <w:ind w:left="0" w:right="-711" w:hanging="0"/>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widowControl w:val="false"/>
        <w:numPr>
          <w:ilvl w:val="0"/>
          <w:numId w:val="0"/>
        </w:numPr>
        <w:ind w:left="0" w:right="-711" w:hanging="0"/>
        <w:jc w:val="center"/>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 xml:space="preserve"> и его сотрудников и т.д.</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Периодичность проведения проверок - </w:t>
      </w:r>
      <w:r>
        <w:rPr>
          <w:rFonts w:eastAsia="Calibri" w:cs="Liberation Serif" w:ascii="Liberation Serif" w:hAnsi="Liberation Serif" w:eastAsiaTheme="minorHAnsi"/>
          <w:bCs/>
          <w:sz w:val="28"/>
          <w:szCs w:val="28"/>
          <w:lang w:eastAsia="en-US"/>
        </w:rPr>
        <w:t xml:space="preserve">осуществляться на основании полугодовых или годовых планов работы </w:t>
      </w:r>
      <w:r>
        <w:rPr>
          <w:rFonts w:eastAsia="Calibri" w:cs="Liberation Serif" w:ascii="Liberation Serif" w:hAnsi="Liberation Serif" w:eastAsiaTheme="minorHAnsi"/>
          <w:sz w:val="28"/>
          <w:szCs w:val="28"/>
          <w:lang w:eastAsia="en-US"/>
        </w:rPr>
        <w:t>.</w:t>
      </w:r>
    </w:p>
    <w:p>
      <w:pPr>
        <w:pStyle w:val="Normal"/>
        <w:ind w:right="-711" w:firstLine="709"/>
        <w:jc w:val="both"/>
        <w:rPr/>
      </w:pPr>
      <w:r>
        <w:rPr>
          <w:rFonts w:eastAsia="Calibri" w:cs="Liberation Serif" w:ascii="Liberation Serif" w:hAnsi="Liberation Serif" w:eastAsiaTheme="minorHAnsi"/>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pPr>
        <w:pStyle w:val="Normal"/>
        <w:ind w:right="-711"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numPr>
          <w:ilvl w:val="0"/>
          <w:numId w:val="0"/>
        </w:numPr>
        <w:ind w:left="0" w:right="-711" w:hanging="0"/>
        <w:jc w:val="center"/>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74. </w:t>
      </w:r>
      <w:r>
        <w:rPr>
          <w:rFonts w:eastAsia="Calibri" w:cs="Liberation Serif" w:ascii="Liberation Serif" w:hAnsi="Liberation Serif" w:eastAsiaTheme="minorHAnsi"/>
          <w:bCs/>
          <w:sz w:val="28"/>
          <w:szCs w:val="28"/>
          <w:lang w:eastAsia="en-US"/>
        </w:rPr>
        <w:t>Специалисты КУМИ, несет персональную ответственность за соблюдение сроков и порядка предоставления муниципальной услуги.</w:t>
      </w:r>
    </w:p>
    <w:p>
      <w:pPr>
        <w:pStyle w:val="Normal"/>
        <w:ind w:right="-680" w:firstLine="680"/>
        <w:jc w:val="both"/>
        <w:rPr>
          <w:rFonts w:eastAsia="Calibri" w:eastAsiaTheme="minorHAnsi"/>
        </w:rPr>
      </w:pPr>
      <w:r>
        <w:rPr>
          <w:rFonts w:eastAsia="Calibri" w:cs="Liberation Serif" w:ascii="Liberation Serif" w:hAnsi="Liberation Serif" w:eastAsiaTheme="minorHAnsi"/>
          <w:bCs/>
          <w:sz w:val="28"/>
          <w:szCs w:val="28"/>
          <w:lang w:eastAsia="en-US"/>
        </w:rPr>
        <w:t>Персональная ответственность специалистов КУМИ определяется в соответствии с их должностными регламентами и законодательством Российской Федерации.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numPr>
          <w:ilvl w:val="0"/>
          <w:numId w:val="0"/>
        </w:numPr>
        <w:ind w:left="0" w:right="-711" w:hanging="0"/>
        <w:jc w:val="center"/>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Положения, характеризующие требования к порядку и формам</w:t>
      </w:r>
    </w:p>
    <w:p>
      <w:pPr>
        <w:pStyle w:val="Normal"/>
        <w:widowControl w:val="false"/>
        <w:numPr>
          <w:ilvl w:val="0"/>
          <w:numId w:val="0"/>
        </w:numPr>
        <w:ind w:left="0" w:right="-711" w:hanging="0"/>
        <w:jc w:val="center"/>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контроля за предоставлением муниципальной услуги,</w:t>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в том числе со стороны граждан, их объединений и организаций</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КУМИ Администрации Слободо-Туринского муниципального района нормативных правовых актов, а также положений регламента.</w:t>
      </w:r>
    </w:p>
    <w:p>
      <w:pPr>
        <w:pStyle w:val="Normal"/>
        <w:ind w:right="-711" w:firstLine="709"/>
        <w:jc w:val="both"/>
        <w:rPr>
          <w:rFonts w:eastAsia="Calibri" w:eastAsiaTheme="minorHAnsi"/>
        </w:rPr>
      </w:pPr>
      <w:r>
        <w:rPr>
          <w:rFonts w:eastAsia="Calibri" w:cs="Liberation Serif" w:ascii="Liberation Serif" w:hAnsi="Liberation Serif" w:eastAsiaTheme="minorHAnsi"/>
          <w:sz w:val="28"/>
          <w:szCs w:val="28"/>
          <w:lang w:eastAsia="en-US"/>
        </w:rPr>
        <w:t>Проверки также могут проводиться по обращению заявителей, содержащие жалобы на решения, действия (бездействия) должностных лиц КУМИ.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Раздел 5.</w:t>
      </w:r>
    </w:p>
    <w:p>
      <w:pPr>
        <w:pStyle w:val="Normal"/>
        <w:widowControl w:val="false"/>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ind w:right="-709" w:firstLine="54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widowControl w:val="false"/>
        <w:ind w:right="-709" w:firstLine="540"/>
        <w:jc w:val="center"/>
        <w:rPr>
          <w:rFonts w:ascii="Liberation Serif" w:hAnsi="Liberation Serif" w:cs="Liberation Serif"/>
          <w:b/>
          <w:b/>
          <w:sz w:val="28"/>
          <w:szCs w:val="28"/>
        </w:rPr>
      </w:pPr>
      <w:r>
        <w:rPr>
          <w:rFonts w:cs="Liberation Serif"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widowControl w:val="false"/>
        <w:ind w:right="-711" w:firstLine="540"/>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709"/>
        <w:jc w:val="both"/>
        <w:rPr>
          <w:rFonts w:ascii="Liberation Serif" w:hAnsi="Liberation Serif" w:eastAsia="Calibri" w:cs="Liberation Serif"/>
          <w:sz w:val="28"/>
          <w:szCs w:val="28"/>
          <w:lang w:eastAsia="en-US"/>
        </w:rPr>
      </w:pPr>
      <w:r>
        <w:rPr>
          <w:rFonts w:cs="Liberation Serif" w:ascii="Liberation Serif" w:hAnsi="Liberation Serif"/>
          <w:sz w:val="28"/>
          <w:szCs w:val="28"/>
        </w:rPr>
        <w:t xml:space="preserve">76. </w:t>
      </w:r>
      <w:r>
        <w:rPr>
          <w:rFonts w:eastAsia="Calibri" w:cs="Liberation Serif" w:ascii="Liberation Serif" w:hAnsi="Liberation Serif"/>
          <w:sz w:val="28"/>
          <w:szCs w:val="28"/>
          <w:lang w:eastAsia="en-US"/>
        </w:rPr>
        <w:t xml:space="preserve">Заявитель вправе обжаловать решения и действия (бездействие), принятые в ходе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right="-711" w:firstLine="709"/>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spacing w:before="0" w:after="0"/>
        <w:ind w:right="-711" w:firstLine="709"/>
        <w:contextualSpacing/>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77. В случае обжалования решений и действий (бездействия) </w:t>
      </w:r>
      <w:r>
        <w:rPr>
          <w:rFonts w:eastAsia="Calibri" w:cs="Liberation Serif" w:ascii="Liberation Serif" w:hAnsi="Liberation Serif" w:eastAsiaTheme="minorHAnsi"/>
          <w:sz w:val="28"/>
          <w:szCs w:val="28"/>
          <w:lang w:eastAsia="en-US"/>
        </w:rPr>
        <w:t>КУМИ</w:t>
      </w:r>
      <w:r>
        <w:rPr>
          <w:rFonts w:eastAsia="Calibri" w:cs="Liberation Serif" w:ascii="Liberation Serif" w:hAnsi="Liberation Serif"/>
          <w:sz w:val="28"/>
          <w:szCs w:val="28"/>
          <w:lang w:eastAsia="en-US"/>
        </w:rPr>
        <w:t xml:space="preserve">, его должностных лиц и муниципальных служащих жалоба подается для рассмотрения в </w:t>
      </w:r>
      <w:r>
        <w:rPr>
          <w:rFonts w:eastAsia="Calibri" w:cs="Liberation Serif" w:ascii="Liberation Serif" w:hAnsi="Liberation Serif" w:eastAsiaTheme="minorHAnsi"/>
          <w:sz w:val="28"/>
          <w:szCs w:val="28"/>
          <w:lang w:eastAsia="en-US"/>
        </w:rPr>
        <w:t>КУМИ</w:t>
      </w:r>
      <w:r>
        <w:rPr>
          <w:rFonts w:eastAsia="Calibri" w:cs="Liberation Serif" w:ascii="Liberation Serif" w:hAnsi="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pPr>
        <w:pStyle w:val="Normal"/>
        <w:spacing w:before="0" w:after="0"/>
        <w:ind w:right="-711" w:firstLine="709"/>
        <w:contextualSpacing/>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Жалобу на решения и действия (бездействие) </w:t>
      </w:r>
      <w:r>
        <w:rPr>
          <w:rFonts w:eastAsia="Calibri" w:cs="Liberation Serif" w:ascii="Liberation Serif" w:hAnsi="Liberation Serif" w:eastAsiaTheme="minorHAnsi"/>
          <w:sz w:val="28"/>
          <w:szCs w:val="28"/>
          <w:lang w:eastAsia="en-US"/>
        </w:rPr>
        <w:t>КУМИ</w:t>
      </w:r>
      <w:r>
        <w:rPr>
          <w:rFonts w:eastAsia="Calibri" w:cs="Liberation Serif" w:ascii="Liberation Serif" w:hAnsi="Liberation Serif"/>
          <w:sz w:val="28"/>
          <w:szCs w:val="28"/>
          <w:lang w:eastAsia="en-US"/>
        </w:rPr>
        <w:t xml:space="preserve">, предоставляющего муниципальную услугу, также возможно подать в </w:t>
      </w:r>
      <w:r>
        <w:rPr>
          <w:rFonts w:eastAsia="Calibri" w:cs="Liberation Serif" w:ascii="Liberation Serif" w:hAnsi="Liberation Serif" w:eastAsiaTheme="minorHAnsi"/>
          <w:sz w:val="28"/>
          <w:szCs w:val="28"/>
          <w:lang w:eastAsia="en-US"/>
        </w:rPr>
        <w:t xml:space="preserve">Администрацию Слободо-Туринского муниципального района </w:t>
      </w:r>
      <w:r>
        <w:rPr>
          <w:rFonts w:eastAsia="Calibri" w:cs="Liberation Serif" w:ascii="Liberation Serif" w:hAnsi="Liberation Serif"/>
          <w:sz w:val="28"/>
          <w:szCs w:val="28"/>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78. В случае обжалования решений и действий (бездействия)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работника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жалоба подается для рассмотрения в многофункциональный центр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Жалобу на решения и действия (бездействие)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Normal"/>
        <w:ind w:right="-711"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709"/>
        <w:jc w:val="center"/>
        <w:rPr>
          <w:rFonts w:ascii="Liberation Serif" w:hAnsi="Liberation Serif" w:cs="Liberation Serif"/>
          <w:b/>
          <w:b/>
          <w:sz w:val="28"/>
          <w:szCs w:val="28"/>
        </w:rPr>
      </w:pPr>
      <w:r>
        <w:rPr>
          <w:rFonts w:cs="Liberation Serif" w:ascii="Liberation Serif" w:hAnsi="Liberation Serif"/>
          <w:b/>
          <w:sz w:val="28"/>
          <w:szCs w:val="28"/>
        </w:rPr>
        <w:t>Способы</w:t>
      </w:r>
      <w:r>
        <w:rPr>
          <w:rFonts w:eastAsia="Calibri" w:cs="Liberation Serif" w:ascii="Liberation Serif" w:hAnsi="Liberation Serif"/>
          <w:b/>
          <w:sz w:val="28"/>
          <w:szCs w:val="28"/>
          <w:lang w:eastAsia="en-US"/>
        </w:rPr>
        <w:t xml:space="preserve"> информирования заявителей о порядке подачи и р</w:t>
      </w:r>
      <w:r>
        <w:rPr>
          <w:rFonts w:cs="Liberation Serif" w:ascii="Liberation Serif" w:hAnsi="Liberation Serif"/>
          <w:b/>
          <w:sz w:val="28"/>
          <w:szCs w:val="28"/>
        </w:rPr>
        <w:t>ассмотрения жалобы, в том числе с использованием Единого портала</w:t>
      </w:r>
    </w:p>
    <w:p>
      <w:pPr>
        <w:pStyle w:val="Normal"/>
        <w:ind w:right="-711"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79. </w:t>
      </w:r>
      <w:r>
        <w:rPr>
          <w:rFonts w:eastAsia="Calibri" w:cs="Liberation Serif" w:ascii="Liberation Serif" w:hAnsi="Liberation Serif" w:eastAsiaTheme="minorHAnsi"/>
          <w:sz w:val="28"/>
          <w:szCs w:val="28"/>
          <w:lang w:eastAsia="en-US"/>
        </w:rPr>
        <w:t xml:space="preserve">КУМИ </w:t>
      </w:r>
      <w:r>
        <w:rPr>
          <w:rFonts w:eastAsia="Calibri" w:cs="Liberation Serif" w:ascii="Liberation Serif" w:hAnsi="Liberation Serif"/>
          <w:sz w:val="28"/>
          <w:szCs w:val="28"/>
          <w:lang w:eastAsia="en-US"/>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его должностных лиц и работников посредством размещения информации:</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на стендах в местах предоставления муниципальных услуг;</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на официальных сайтах органов, предоставляющих муниципальные услуги,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w:t>
      </w:r>
      <w:hyperlink r:id="rId28">
        <w:r>
          <w:rPr>
            <w:rFonts w:eastAsia="Calibri" w:cs="Liberation Serif" w:ascii="Liberation Serif" w:hAnsi="Liberation Serif"/>
            <w:sz w:val="28"/>
            <w:szCs w:val="28"/>
            <w:lang w:eastAsia="en-US"/>
          </w:rPr>
          <w:t>http://mfc66.ru/</w:t>
        </w:r>
      </w:hyperlink>
      <w:r>
        <w:rPr>
          <w:rFonts w:eastAsia="Calibri" w:cs="Liberation Serif" w:ascii="Liberation Serif" w:hAnsi="Liberation Serif"/>
          <w:sz w:val="28"/>
          <w:szCs w:val="28"/>
          <w:lang w:eastAsia="en-US"/>
        </w:rPr>
        <w:t xml:space="preserve">) и учредителя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w:t>
      </w:r>
      <w:hyperlink r:id="rId29">
        <w:r>
          <w:rPr>
            <w:rFonts w:eastAsia="Calibri" w:cs="Liberation Serif" w:ascii="Liberation Serif" w:hAnsi="Liberation Serif"/>
            <w:sz w:val="28"/>
            <w:szCs w:val="28"/>
            <w:lang w:eastAsia="en-US"/>
          </w:rPr>
          <w:t>http://dis.midural.ru/</w:t>
        </w:r>
      </w:hyperlink>
      <w:r>
        <w:rPr>
          <w:rFonts w:eastAsia="Calibri" w:cs="Liberation Serif" w:ascii="Liberation Serif" w:hAnsi="Liberation Serif"/>
          <w:sz w:val="28"/>
          <w:szCs w:val="28"/>
          <w:lang w:eastAsia="en-US"/>
        </w:rPr>
        <w:t>);</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на Едином портале в разделе «Дополнительная информация» соответствующей муниципальной услуги;</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его должностных лиц и работников, в том числе по телефону, электронной почте, при личном приеме.</w:t>
      </w:r>
    </w:p>
    <w:p>
      <w:pPr>
        <w:pStyle w:val="Normal"/>
        <w:widowControl w:val="false"/>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widowControl w:val="false"/>
        <w:ind w:right="-711" w:firstLine="540"/>
        <w:jc w:val="center"/>
        <w:rPr>
          <w:rFonts w:ascii="Liberation Serif" w:hAnsi="Liberation Serif" w:cs="Liberation Serif"/>
          <w:sz w:val="28"/>
          <w:szCs w:val="28"/>
        </w:rPr>
      </w:pPr>
      <w:r>
        <w:rPr>
          <w:rFonts w:cs="Liberation Serif" w:ascii="Liberation Serif" w:hAnsi="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ind w:right="-711" w:firstLine="540"/>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right="-711" w:firstLine="709"/>
        <w:jc w:val="both"/>
        <w:rPr>
          <w:rFonts w:ascii="Liberation Serif" w:hAnsi="Liberation Serif" w:cs="Liberation Serif"/>
          <w:b/>
          <w:b/>
          <w:sz w:val="28"/>
          <w:szCs w:val="28"/>
        </w:rPr>
      </w:pPr>
      <w:r>
        <w:rPr>
          <w:rFonts w:cs="Liberation Serif" w:ascii="Liberation Serif" w:hAnsi="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 статьи 11.1-11.3 Федерального закона от 27.07.2010 № 210-ФЗ «Об организации предоставления государственных и муниципальных услуг»;</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ind w:right="-680" w:firstLine="680"/>
        <w:jc w:val="both"/>
        <w:rPr>
          <w:sz w:val="28"/>
          <w:szCs w:val="28"/>
        </w:rPr>
      </w:pPr>
      <w:r>
        <w:rPr>
          <w:rFonts w:eastAsia="Calibri" w:cs="Liberation Serif" w:ascii="Liberation Serif" w:hAnsi="Liberation Serif"/>
          <w:sz w:val="28"/>
          <w:szCs w:val="28"/>
          <w:lang w:eastAsia="en-US"/>
        </w:rPr>
        <w:t>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pPr>
        <w:pStyle w:val="Normal"/>
        <w:ind w:right="-680" w:firstLine="680"/>
        <w:jc w:val="both"/>
        <w:rPr>
          <w:sz w:val="28"/>
          <w:szCs w:val="28"/>
        </w:rPr>
      </w:pPr>
      <w:r>
        <w:rPr>
          <w:rFonts w:eastAsia="Calibri" w:cs="Liberation Serif" w:ascii="Liberation Serif" w:hAnsi="Liberation Serif"/>
          <w:sz w:val="28"/>
          <w:szCs w:val="28"/>
          <w:lang w:eastAsia="en-US"/>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pPr>
        <w:pStyle w:val="Normal"/>
        <w:ind w:right="-680" w:firstLine="680"/>
        <w:jc w:val="both"/>
        <w:rPr/>
      </w:pPr>
      <w:r>
        <w:rPr>
          <w:rFonts w:eastAsia="Calibri" w:cs="Liberation Serif" w:ascii="Liberation Serif" w:hAnsi="Liberation Serif" w:eastAsiaTheme="minorHAnsi"/>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в разделе «Дополнительная информация» на Едином портале соответствующей муниципальной услуги по адресу </w:t>
      </w:r>
      <w:hyperlink r:id="rId30">
        <w:r>
          <w:rPr>
            <w:rFonts w:eastAsia="Calibri" w:cs="Liberation Serif" w:ascii="Liberation Serif" w:hAnsi="Liberation Serif" w:eastAsiaTheme="minorHAnsi"/>
            <w:color w:val="000000"/>
            <w:sz w:val="28"/>
            <w:szCs w:val="28"/>
            <w:lang w:eastAsia="en-US"/>
          </w:rPr>
          <w:t>https://www.gosuslugi.ru</w:t>
        </w:r>
      </w:hyperlink>
      <w:r>
        <w:rPr>
          <w:rFonts w:eastAsia="Calibri" w:cs="Liberation Serif" w:ascii="Liberation Serif" w:hAnsi="Liberation Serif" w:eastAsiaTheme="minorHAnsi"/>
          <w:sz w:val="28"/>
          <w:szCs w:val="28"/>
          <w:lang w:eastAsia="en-US"/>
        </w:rPr>
        <w:t>.</w:t>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sectPr>
          <w:headerReference w:type="even" r:id="rId31"/>
          <w:headerReference w:type="default" r:id="rId32"/>
          <w:type w:val="nextPage"/>
          <w:pgSz w:w="11906" w:h="16838"/>
          <w:pgMar w:left="1134" w:right="1418" w:gutter="0" w:header="567" w:top="992" w:footer="0" w:bottom="851"/>
          <w:pgNumType w:fmt="decimal"/>
          <w:formProt w:val="false"/>
          <w:titlePg/>
          <w:textDirection w:val="lrTb"/>
          <w:docGrid w:type="default" w:linePitch="360" w:charSpace="0"/>
        </w:sectPr>
        <w:pStyle w:val="Normal"/>
        <w:ind w:right="-68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ind w:left="4678" w:hanging="0"/>
        <w:jc w:val="both"/>
        <w:rPr>
          <w:rFonts w:ascii="Liberation Serif" w:hAnsi="Liberation Serif" w:cs="Liberation Serif"/>
        </w:rPr>
      </w:pPr>
      <w:r>
        <w:rPr>
          <w:rFonts w:cs="Liberation Serif" w:ascii="Liberation Serif" w:hAnsi="Liberation Serif"/>
        </w:rPr>
        <w:t>Приложение № 1</w:t>
      </w:r>
    </w:p>
    <w:p>
      <w:pPr>
        <w:pStyle w:val="Normal"/>
        <w:widowControl w:val="false"/>
        <w:ind w:left="4678" w:hanging="0"/>
        <w:rPr>
          <w:rFonts w:ascii="Liberation Serif" w:hAnsi="Liberation Serif" w:cs="Liberation Serif"/>
          <w:bCs/>
        </w:rPr>
      </w:pPr>
      <w:r>
        <w:rPr>
          <w:rFonts w:cs="Liberation Serif" w:ascii="Liberation Serif" w:hAnsi="Liberation Serif"/>
        </w:rPr>
        <w:t xml:space="preserve">к Административному регламенту </w:t>
      </w:r>
      <w:r>
        <w:rPr>
          <w:rFonts w:cs="Liberation Serif" w:ascii="Liberation Serif" w:hAnsi="Liberation Serif"/>
          <w:bCs/>
        </w:rPr>
        <w:t>предоставления муниципальной услуги «</w:t>
      </w:r>
      <w:r>
        <w:rPr>
          <w:rFonts w:cs="Liberation Serif" w:ascii="Liberation Serif" w:hAnsi="Liberation Serif"/>
          <w:bCs/>
          <w:sz w:val="24"/>
          <w:szCs w:val="24"/>
        </w:rPr>
        <w:t>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cs="Liberation Serif" w:ascii="Liberation Serif" w:hAnsi="Liberation Serif"/>
          <w:bCs/>
        </w:rPr>
        <w:t>»</w:t>
      </w:r>
    </w:p>
    <w:p>
      <w:pPr>
        <w:pStyle w:val="Normal"/>
        <w:widowControl w:val="false"/>
        <w:ind w:left="4678" w:hanging="0"/>
        <w:jc w:val="both"/>
        <w:rPr>
          <w:rFonts w:ascii="Liberation Serif" w:hAnsi="Liberation Serif" w:cs="Liberation Serif"/>
          <w:bCs/>
        </w:rPr>
      </w:pPr>
      <w:r>
        <w:rPr>
          <w:rFonts w:cs="Liberation Serif" w:ascii="Liberation Serif" w:hAnsi="Liberation Serif"/>
          <w:bCs/>
        </w:rPr>
      </w:r>
    </w:p>
    <w:p>
      <w:pPr>
        <w:pStyle w:val="Normal"/>
        <w:spacing w:before="0" w:after="360"/>
        <w:ind w:left="4678" w:hanging="0"/>
        <w:contextualSpacing/>
        <w:rPr>
          <w:rFonts w:ascii="Liberation Serif" w:hAnsi="Liberation Serif" w:eastAsia="Calibri" w:cs="Liberation Serif"/>
          <w:bCs/>
        </w:rPr>
      </w:pPr>
      <w:r>
        <w:rPr>
          <w:rFonts w:eastAsia="Calibri" w:cs="Liberation Serif" w:ascii="Liberation Serif" w:hAnsi="Liberation Serif"/>
          <w:bCs/>
        </w:rPr>
        <w:t>Главе Слободо-Туринского муниципального района _____________________________________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___________________________________________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(фамилия, имя, отчество заявителя</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___________________________________________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или наименование организации)</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___________________________________________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___________________________________________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В лице представителя:</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___________________________________________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___________________________________________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 xml:space="preserve">Действующего (щей) на основании: </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___________________________________________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___________________________________________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Телефон: ___________________________________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lang w:val="en-US"/>
        </w:rPr>
        <w:t>E</w:t>
      </w:r>
      <w:r>
        <w:rPr>
          <w:rFonts w:cs="Liberation Serif" w:ascii="Liberation Serif" w:hAnsi="Liberation Serif"/>
        </w:rPr>
        <w:t>-</w:t>
      </w:r>
      <w:r>
        <w:rPr>
          <w:rFonts w:cs="Liberation Serif" w:ascii="Liberation Serif" w:hAnsi="Liberation Serif"/>
          <w:lang w:val="en-US"/>
        </w:rPr>
        <w:t>mail</w:t>
      </w:r>
      <w:r>
        <w:rPr>
          <w:rFonts w:cs="Liberation Serif" w:ascii="Liberation Serif" w:hAnsi="Liberation Serif"/>
        </w:rPr>
        <w:t>: _____________________________________</w:t>
      </w:r>
    </w:p>
    <w:p>
      <w:pPr>
        <w:pStyle w:val="Normal"/>
        <w:widowControl/>
        <w:suppressAutoHyphens w:val="true"/>
        <w:bidi w:val="0"/>
        <w:spacing w:before="0" w:after="360"/>
        <w:ind w:left="4706" w:right="170" w:hanging="0"/>
        <w:contextualSpacing/>
        <w:jc w:val="left"/>
        <w:rPr>
          <w:rFonts w:ascii="Liberation Serif" w:hAnsi="Liberation Serif" w:cs="Liberation Serif"/>
        </w:rPr>
      </w:pPr>
      <w:r>
        <w:rPr>
          <w:rFonts w:cs="Liberation Serif" w:ascii="Liberation Serif" w:hAnsi="Liberation Serif"/>
        </w:rPr>
        <w:t>СНИЛС __________________________________</w:t>
      </w:r>
    </w:p>
    <w:p>
      <w:pPr>
        <w:pStyle w:val="Normal"/>
        <w:spacing w:before="0" w:after="360"/>
        <w:ind w:left="4678" w:hanging="0"/>
        <w:contextualSpacing/>
        <w:rPr>
          <w:rFonts w:ascii="Liberation Serif" w:hAnsi="Liberation Serif" w:cs="Liberation Serif"/>
        </w:rPr>
      </w:pPr>
      <w:r>
        <w:rPr>
          <w:rFonts w:cs="Liberation Serif" w:ascii="Liberation Serif" w:hAnsi="Liberation Serif"/>
        </w:rPr>
        <w:t>Почтовый адрес:_____________________________</w:t>
      </w:r>
    </w:p>
    <w:p>
      <w:pPr>
        <w:pStyle w:val="Normal"/>
        <w:widowControl w:val="false"/>
        <w:jc w:val="right"/>
        <w:rPr>
          <w:rFonts w:ascii="Liberation Serif" w:hAnsi="Liberation Serif" w:cs="Liberation Serif"/>
        </w:rPr>
      </w:pPr>
      <w:r>
        <w:rPr>
          <w:rFonts w:cs="Liberation Serif" w:ascii="Liberation Serif" w:hAnsi="Liberation Serif"/>
        </w:rPr>
        <w:t>___________________________________________</w:t>
      </w:r>
    </w:p>
    <w:p>
      <w:pPr>
        <w:pStyle w:val="Normal"/>
        <w:ind w:right="-680" w:firstLine="680"/>
        <w:jc w:val="both"/>
        <w:rPr>
          <w:rFonts w:eastAsia="Calibri" w:cs="Liberation Serif" w:eastAsiaTheme="minorHAnsi"/>
          <w:lang w:eastAsia="en-US"/>
        </w:rPr>
      </w:pPr>
      <w:r>
        <w:rPr>
          <w:rFonts w:eastAsia="Calibri" w:cs="Liberation Serif" w:eastAsiaTheme="minorHAnsi"/>
          <w:lang w:eastAsia="en-US"/>
        </w:rPr>
      </w:r>
    </w:p>
    <w:p>
      <w:pPr>
        <w:pStyle w:val="ConsPlusNormal"/>
        <w:spacing w:before="0" w:after="0"/>
        <w:ind w:left="0" w:hanging="0"/>
        <w:jc w:val="center"/>
        <w:rPr>
          <w:rFonts w:ascii="Liberation Serif" w:hAnsi="Liberation Serif"/>
          <w:sz w:val="24"/>
          <w:szCs w:val="24"/>
        </w:rPr>
      </w:pPr>
      <w:r>
        <w:rPr>
          <w:rFonts w:ascii="Liberation Serif" w:hAnsi="Liberation Serif"/>
          <w:sz w:val="24"/>
          <w:szCs w:val="24"/>
        </w:rPr>
        <w:t>ЗАЯВЛЕНИЕ</w:t>
      </w:r>
    </w:p>
    <w:p>
      <w:pPr>
        <w:pStyle w:val="ConsPlusNormal"/>
        <w:numPr>
          <w:ilvl w:val="0"/>
          <w:numId w:val="0"/>
        </w:numPr>
        <w:spacing w:before="0" w:after="0"/>
        <w:ind w:left="0" w:firstLine="540"/>
        <w:jc w:val="both"/>
        <w:outlineLvl w:val="0"/>
        <w:rPr>
          <w:rFonts w:ascii="Liberation Serif" w:hAnsi="Liberation Serif"/>
          <w:sz w:val="24"/>
          <w:szCs w:val="24"/>
        </w:rPr>
      </w:pPr>
      <w:r>
        <w:rPr>
          <w:rFonts w:ascii="Liberation Serif" w:hAnsi="Liberation Serif"/>
          <w:sz w:val="24"/>
          <w:szCs w:val="24"/>
        </w:rPr>
      </w:r>
    </w:p>
    <w:p>
      <w:pPr>
        <w:pStyle w:val="ConsPlusNormal"/>
        <w:widowControl w:val="false"/>
        <w:suppressAutoHyphens w:val="true"/>
        <w:bidi w:val="0"/>
        <w:spacing w:before="0" w:after="0"/>
        <w:ind w:left="0" w:right="0" w:firstLine="737"/>
        <w:jc w:val="both"/>
        <w:rPr>
          <w:rFonts w:ascii="Liberation Serif" w:hAnsi="Liberation Serif"/>
          <w:sz w:val="24"/>
          <w:szCs w:val="24"/>
        </w:rPr>
      </w:pPr>
      <w:r>
        <w:rPr>
          <w:rFonts w:ascii="Liberation Serif" w:hAnsi="Liberation Serif"/>
          <w:sz w:val="24"/>
          <w:szCs w:val="24"/>
        </w:rPr>
        <w:t>В соответствии со статьей 39.18 Земельного кодекса Российской Федерации ПРОШУ</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 утвердить схему и предварительно согласовать предоставление земельного участка, метоположение:______________________________________________________________________________________________________________________________________________________</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 предварительно согласовать предоставление земельного участка с кадастровым номером:__________________________(указывается в случае, если сведения внесены в ЕГРН и границы земельного участка подлежат уточнению)</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 предоставить земельный участок с кадастровым номером: _______________________________</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в _________________________________________________________________________________</w:t>
      </w:r>
    </w:p>
    <w:p>
      <w:pPr>
        <w:pStyle w:val="ConsPlusNormal"/>
        <w:widowControl w:val="false"/>
        <w:suppressAutoHyphens w:val="true"/>
        <w:bidi w:val="0"/>
        <w:spacing w:before="0" w:after="0"/>
        <w:ind w:left="0" w:right="0" w:hanging="0"/>
        <w:jc w:val="center"/>
        <w:rPr>
          <w:rFonts w:ascii="Liberation Serif" w:hAnsi="Liberation Serif"/>
          <w:sz w:val="24"/>
          <w:szCs w:val="24"/>
        </w:rPr>
      </w:pPr>
      <w:r>
        <w:rPr>
          <w:rFonts w:ascii="Liberation Serif" w:hAnsi="Liberation Serif"/>
          <w:sz w:val="24"/>
          <w:szCs w:val="24"/>
        </w:rPr>
        <w:t>(указать вид права: собственность/аренда)</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для_______________________________________________________________________________</w:t>
      </w:r>
    </w:p>
    <w:p>
      <w:pPr>
        <w:pStyle w:val="ConsPlusNormal"/>
        <w:widowControl w:val="false"/>
        <w:suppressAutoHyphens w:val="true"/>
        <w:bidi w:val="0"/>
        <w:spacing w:before="0" w:after="0"/>
        <w:ind w:left="0" w:right="0" w:hanging="0"/>
        <w:jc w:val="center"/>
        <w:rPr>
          <w:rFonts w:ascii="Liberation Serif" w:hAnsi="Liberation Serif"/>
          <w:sz w:val="24"/>
          <w:szCs w:val="24"/>
        </w:rPr>
      </w:pPr>
      <w:r>
        <w:rPr>
          <w:rFonts w:ascii="Liberation Serif" w:hAnsi="Liberation Serif"/>
          <w:sz w:val="24"/>
          <w:szCs w:val="24"/>
        </w:rPr>
        <w:t>(указать цель использования земельного участка)</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pPr>
        <w:sectPr>
          <w:headerReference w:type="default" r:id="rId33"/>
          <w:type w:val="nextPage"/>
          <w:pgSz w:w="11906" w:h="16838"/>
          <w:pgMar w:left="1418" w:right="572" w:gutter="0" w:header="709" w:top="1134" w:footer="0" w:bottom="851"/>
          <w:pgNumType w:fmt="decimal"/>
          <w:formProt w:val="false"/>
          <w:textDirection w:val="lrTb"/>
          <w:docGrid w:type="default" w:linePitch="360" w:charSpace="0"/>
        </w:sect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сроком на__________________________________________________________________________</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Приложение:</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1. ________________________________________________________________________________</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2. ________________________________________________________________________________</w:t>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r>
    </w:p>
    <w:p>
      <w:pPr>
        <w:pStyle w:val="ConsPlusNormal"/>
        <w:spacing w:before="0" w:after="0"/>
        <w:ind w:left="0" w:firstLine="540"/>
        <w:jc w:val="both"/>
        <w:rPr>
          <w:rFonts w:ascii="Liberation Serif" w:hAnsi="Liberation Serif"/>
          <w:sz w:val="24"/>
          <w:szCs w:val="24"/>
        </w:rPr>
      </w:pPr>
      <w:r>
        <w:rPr>
          <w:rFonts w:ascii="Liberation Serif" w:hAnsi="Liberation Serif"/>
          <w:sz w:val="24"/>
          <w:szCs w:val="24"/>
        </w:rPr>
        <w:t>Мне разъяснено, что в соответствии с Федеральным законом от 27.07.2010 N 210-ФЗ "О предоставлении государственных и муниципальных услуг" документы, указанные в пункте 19 Административного регламента предоставления муниципальной услуги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необязательны для представления и могут быть получены КУМИ Администрации Слободо-Туринского муницпального района самостоятельно. Документы приобщаются мною по собственной инициативе.</w:t>
      </w:r>
    </w:p>
    <w:p>
      <w:pPr>
        <w:pStyle w:val="ConsPlusNormal"/>
        <w:spacing w:before="0" w:after="0"/>
        <w:ind w:left="0" w:firstLine="540"/>
        <w:jc w:val="both"/>
        <w:rPr>
          <w:rFonts w:ascii="Liberation Serif" w:hAnsi="Liberation Serif"/>
          <w:sz w:val="24"/>
          <w:szCs w:val="24"/>
        </w:rPr>
      </w:pPr>
      <w:r>
        <w:rPr>
          <w:rFonts w:ascii="Liberation Serif" w:hAnsi="Liberation Serif"/>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pPr>
        <w:pStyle w:val="ConsPlusNormal"/>
        <w:spacing w:before="0" w:after="0"/>
        <w:ind w:left="0" w:firstLine="540"/>
        <w:jc w:val="both"/>
        <w:rPr>
          <w:rFonts w:ascii="Liberation Serif" w:hAnsi="Liberation Serif"/>
          <w:sz w:val="24"/>
          <w:szCs w:val="24"/>
        </w:rPr>
      </w:pPr>
      <w:r>
        <w:rPr>
          <w:rFonts w:ascii="Liberation Serif" w:hAnsi="Liberation Serif"/>
          <w:sz w:val="24"/>
          <w:szCs w:val="24"/>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pPr>
        <w:pStyle w:val="ConsPlusNormal"/>
        <w:spacing w:before="0" w:after="0"/>
        <w:ind w:left="0" w:firstLine="540"/>
        <w:jc w:val="both"/>
        <w:rPr>
          <w:rFonts w:ascii="Liberation Serif" w:hAnsi="Liberation Serif"/>
          <w:sz w:val="24"/>
          <w:szCs w:val="24"/>
        </w:rPr>
      </w:pPr>
      <w:r>
        <w:rPr>
          <w:rFonts w:ascii="Liberation Serif" w:hAnsi="Liberation Serif"/>
          <w:sz w:val="24"/>
          <w:szCs w:val="24"/>
        </w:rPr>
      </w:r>
    </w:p>
    <w:p>
      <w:pPr>
        <w:pStyle w:val="ConsPlusNormal"/>
        <w:widowControl w:val="false"/>
        <w:suppressAutoHyphens w:val="true"/>
        <w:bidi w:val="0"/>
        <w:spacing w:before="0" w:after="0"/>
        <w:ind w:left="0" w:right="0" w:hanging="0"/>
        <w:jc w:val="both"/>
        <w:rPr>
          <w:rFonts w:ascii="Liberation Serif" w:hAnsi="Liberation Serif"/>
          <w:sz w:val="24"/>
          <w:szCs w:val="24"/>
        </w:rPr>
      </w:pPr>
      <w:r>
        <w:rPr>
          <w:rFonts w:ascii="Liberation Serif" w:hAnsi="Liberation Serif"/>
          <w:sz w:val="24"/>
          <w:szCs w:val="24"/>
        </w:rPr>
        <w:t>_________________________________________        __________________ ________________</w:t>
      </w:r>
    </w:p>
    <w:p>
      <w:pPr>
        <w:pStyle w:val="ConsPlusNormal"/>
        <w:widowControl w:val="false"/>
        <w:suppressAutoHyphens w:val="true"/>
        <w:bidi w:val="0"/>
        <w:spacing w:before="0" w:after="0"/>
        <w:ind w:left="0" w:right="0" w:hanging="0"/>
        <w:jc w:val="both"/>
        <w:rPr>
          <w:rFonts w:ascii="Liberation Serif" w:hAnsi="Liberation Serif"/>
          <w:sz w:val="32"/>
          <w:szCs w:val="32"/>
          <w:vertAlign w:val="superscript"/>
        </w:rPr>
      </w:pPr>
      <w:r>
        <w:rPr>
          <w:rFonts w:ascii="Liberation Serif" w:hAnsi="Liberation Serif"/>
          <w:sz w:val="32"/>
          <w:szCs w:val="32"/>
          <w:vertAlign w:val="superscript"/>
        </w:rPr>
        <w:t xml:space="preserve">       </w:t>
      </w:r>
      <w:r>
        <w:rPr>
          <w:rFonts w:ascii="Liberation Serif" w:hAnsi="Liberation Serif"/>
          <w:sz w:val="32"/>
          <w:szCs w:val="32"/>
          <w:vertAlign w:val="superscript"/>
        </w:rPr>
        <w:t>(</w:t>
      </w:r>
      <w:r>
        <w:rPr>
          <w:rFonts w:ascii="Liberation Serif" w:hAnsi="Liberation Serif"/>
          <w:sz w:val="32"/>
          <w:szCs w:val="32"/>
          <w:vertAlign w:val="superscript"/>
          <w:lang w:val="ru-RU"/>
        </w:rPr>
        <w:t xml:space="preserve">Ф.И.О.,  </w:t>
      </w:r>
      <w:r>
        <w:rPr>
          <w:rFonts w:ascii="Liberation Serif" w:hAnsi="Liberation Serif"/>
          <w:sz w:val="32"/>
          <w:szCs w:val="32"/>
          <w:vertAlign w:val="superscript"/>
        </w:rPr>
        <w:t>наименование должности руководителя) &lt;*&gt;                           (личная подпись)                           (дата)</w:t>
      </w:r>
    </w:p>
    <w:p>
      <w:pPr>
        <w:pStyle w:val="ConsPlusNormal"/>
        <w:spacing w:before="0" w:after="0"/>
        <w:ind w:left="0" w:firstLine="540"/>
        <w:jc w:val="both"/>
        <w:rPr>
          <w:rFonts w:ascii="Liberation Serif" w:hAnsi="Liberation Serif"/>
          <w:sz w:val="24"/>
          <w:szCs w:val="24"/>
        </w:rPr>
      </w:pPr>
      <w:r>
        <w:rPr>
          <w:rFonts w:ascii="Liberation Serif" w:hAnsi="Liberation Serif"/>
          <w:sz w:val="24"/>
          <w:szCs w:val="24"/>
        </w:rPr>
      </w:r>
    </w:p>
    <w:p>
      <w:pPr>
        <w:pStyle w:val="ConsPlusNormal"/>
        <w:spacing w:before="0" w:after="0"/>
        <w:ind w:left="0" w:firstLine="540"/>
        <w:jc w:val="both"/>
        <w:rPr>
          <w:rFonts w:ascii="Liberation Serif" w:hAnsi="Liberation Serif"/>
          <w:sz w:val="24"/>
          <w:szCs w:val="24"/>
        </w:rPr>
      </w:pPr>
      <w:r>
        <w:rPr>
          <w:rFonts w:ascii="Liberation Serif" w:hAnsi="Liberation Serif"/>
          <w:sz w:val="24"/>
          <w:szCs w:val="24"/>
        </w:rPr>
        <w:t>--------------------------------</w:t>
      </w:r>
    </w:p>
    <w:p>
      <w:pPr>
        <w:pStyle w:val="ConsPlusNormal"/>
        <w:widowControl/>
        <w:suppressAutoHyphens w:val="true"/>
        <w:bidi w:val="0"/>
        <w:spacing w:before="0" w:after="0"/>
        <w:ind w:left="0" w:firstLine="540"/>
        <w:jc w:val="both"/>
        <w:rPr>
          <w:rFonts w:ascii="Liberation Serif" w:hAnsi="Liberation Serif"/>
          <w:sz w:val="24"/>
          <w:szCs w:val="24"/>
        </w:rPr>
      </w:pPr>
      <w:r>
        <w:rPr>
          <w:rFonts w:ascii="Liberation Serif" w:hAnsi="Liberation Serif"/>
          <w:sz w:val="24"/>
          <w:szCs w:val="24"/>
        </w:rPr>
        <w:t>&lt;*&gt; в случае подачи заявления от имени юридического лица</w:t>
      </w:r>
    </w:p>
    <w:sectPr>
      <w:headerReference w:type="default" r:id="rId34"/>
      <w:type w:val="nextPage"/>
      <w:pgSz w:w="11906" w:h="16838"/>
      <w:pgMar w:left="1418" w:right="567" w:gutter="0" w:header="709" w:top="1134"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w:pict>
        <v:shape id="shape_0" coordsize="4944,4944" path="m4943,4943l0,4943l0,0l4943,0l4943,4943e" stroked="f" o:allowincell="f" style="position:absolute;margin-left:-140.25pt;margin-top:-140.25pt;width:140.1pt;height:140.1pt;mso-wrap-style:none;v-text-anchor:middle;mso-position-horizontal:center;mso-position-horizontal-relative:margin">
          <v:fill o:detectmouseclick="t" on="false"/>
          <v:stroke color="#3465a4" joinstyle="round" endcap="flat"/>
          <w10:wrap type="none"/>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271905" cy="203200"/>
              <wp:effectExtent l="0" t="0" r="0" b="0"/>
              <wp:wrapSquare wrapText="bothSides"/>
              <wp:docPr id="3" name="Врезка 1"/>
              <a:graphic xmlns:a="http://schemas.openxmlformats.org/drawingml/2006/main">
                <a:graphicData uri="http://schemas.microsoft.com/office/word/2010/wordprocessingShape">
                  <wps:wsp>
                    <wps:cNvSpPr/>
                    <wps:spPr>
                      <a:xfrm>
                        <a:off x="0" y="0"/>
                        <a:ext cx="1271880" cy="203040"/>
                      </a:xfrm>
                      <a:prstGeom prst="rect">
                        <a:avLst/>
                      </a:prstGeom>
                      <a:noFill/>
                      <a:ln w="0">
                        <a:noFill/>
                      </a:ln>
                    </wps:spPr>
                    <wps:style>
                      <a:lnRef idx="0"/>
                      <a:fillRef idx="0"/>
                      <a:effectRef idx="0"/>
                      <a:fontRef idx="minor"/>
                    </wps:style>
                    <wps:txbx>
                      <w:txbxContent>
                        <w:p>
                          <w:pPr>
                            <w:pStyle w:val="Style29"/>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0</w:t>
                          </w:r>
                          <w:r>
                            <w:rPr>
                              <w:rStyle w:val="Pagenumber"/>
                              <w:sz w:val="28"/>
                              <w:szCs w:val="28"/>
                              <w:rFonts w:cs="Liberation Serif" w:ascii="Liberation Serif" w:hAnsi="Liberation Serif"/>
                              <w:color w:val="000000"/>
                            </w:rPr>
                            <w:fldChar w:fldCharType="end"/>
                          </w:r>
                        </w:p>
                      </w:txbxContent>
                    </wps:txbx>
                    <wps:bodyPr lIns="0" rIns="0" tIns="0" bIns="0" anchor="t">
                      <a:spAutoFit/>
                    </wps:bodyPr>
                  </wps:wsp>
                </a:graphicData>
              </a:graphic>
            </wp:anchor>
          </w:drawing>
        </mc:Choice>
        <mc:Fallback>
          <w:pict>
            <v:rect id="shape_0" ID="Врезка 1" path="m0,0l-2147483645,0l-2147483645,-2147483646l0,-2147483646xe" stroked="f" o:allowincell="f" style="position:absolute;margin-left:197.8pt;margin-top:0.05pt;width:100.1pt;height:15.95pt;mso-wrap-style:square;v-text-anchor:top;mso-position-horizontal:center;mso-position-horizontal-relative:margin">
              <v:fill o:detectmouseclick="t" on="false"/>
              <v:stroke color="#3465a4" joinstyle="round" endcap="flat"/>
              <v:textbox>
                <w:txbxContent>
                  <w:p>
                    <w:pPr>
                      <w:pStyle w:val="Style29"/>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0</w:t>
                    </w:r>
                    <w:r>
                      <w:rPr>
                        <w:rStyle w:val="Pagenumber"/>
                        <w:sz w:val="28"/>
                        <w:szCs w:val="28"/>
                        <w:rFonts w:cs="Liberation Serif" w:ascii="Liberation Serif" w:hAnsi="Liberation Serif"/>
                        <w:color w:val="000000"/>
                      </w:rPr>
                      <w:fldChar w:fldCharType="end"/>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sz w:val="28"/>
      </w:rPr>
    </w:pPr>
    <w:r>
      <w:rPr>
        <w:sz w:val="28"/>
      </w:rPr>
      <w:t>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
    <w:lvl w:ilvl="0">
      <w:start w:val="1"/>
      <w:numFmt w:val="decimal"/>
      <w:suff w:val="space"/>
      <w:lvlText w:val="%1)"/>
      <w:lvlJc w:val="left"/>
      <w:pPr>
        <w:tabs>
          <w:tab w:val="num" w:pos="0"/>
        </w:tabs>
        <w:ind w:left="1069" w:hanging="360"/>
      </w:pPr>
      <w:rPr>
        <w:sz w:val="28"/>
        <w:b w:val="false"/>
        <w:szCs w:val="28"/>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2">
      <w:startOverride w:val="1"/>
    </w:lvlOverride>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67d6"/>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b90e59"/>
    <w:rPr>
      <w:rFonts w:ascii="Tahoma" w:hAnsi="Tahoma" w:cs="Tahoma"/>
      <w:sz w:val="16"/>
      <w:szCs w:val="16"/>
    </w:rPr>
  </w:style>
  <w:style w:type="character" w:styleId="Style15" w:customStyle="1">
    <w:name w:val="Верх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Style17" w:customStyle="1">
    <w:name w:val="Интернет-ссылка"/>
    <w:basedOn w:val="DefaultParagraphFont"/>
    <w:uiPriority w:val="99"/>
    <w:unhideWhenUsed/>
    <w:rsid w:val="007d7cf8"/>
    <w:rPr>
      <w:color w:val="0000FF" w:themeColor="hyperlink"/>
      <w:u w:val="single"/>
    </w:rPr>
  </w:style>
  <w:style w:type="character" w:styleId="Pagenumber">
    <w:name w:val="page number"/>
    <w:basedOn w:val="DefaultParagraphFont"/>
    <w:qFormat/>
    <w:rsid w:val="00a00aa3"/>
    <w:rPr/>
  </w:style>
  <w:style w:type="character" w:styleId="Annotationreference">
    <w:name w:val="annotation reference"/>
    <w:basedOn w:val="DefaultParagraphFont"/>
    <w:uiPriority w:val="99"/>
    <w:semiHidden/>
    <w:unhideWhenUsed/>
    <w:qFormat/>
    <w:rsid w:val="003040a7"/>
    <w:rPr>
      <w:sz w:val="16"/>
      <w:szCs w:val="16"/>
    </w:rPr>
  </w:style>
  <w:style w:type="character" w:styleId="Style18" w:customStyle="1">
    <w:name w:val="Текст примечания Знак"/>
    <w:basedOn w:val="DefaultParagraphFont"/>
    <w:link w:val="Annotationtext"/>
    <w:uiPriority w:val="99"/>
    <w:semiHidden/>
    <w:qFormat/>
    <w:rsid w:val="003040a7"/>
    <w:rPr>
      <w:rFonts w:ascii="Times New Roman" w:hAnsi="Times New Roman" w:eastAsia="Times New Roman" w:cs="Times New Roman"/>
      <w:sz w:val="20"/>
      <w:szCs w:val="20"/>
      <w:lang w:eastAsia="ru-RU"/>
    </w:rPr>
  </w:style>
  <w:style w:type="character" w:styleId="Style19" w:customStyle="1">
    <w:name w:val="Тема примечания Знак"/>
    <w:basedOn w:val="Style18"/>
    <w:link w:val="Annotationsubject"/>
    <w:uiPriority w:val="99"/>
    <w:semiHidden/>
    <w:qFormat/>
    <w:rsid w:val="003040a7"/>
    <w:rPr>
      <w:rFonts w:ascii="Times New Roman" w:hAnsi="Times New Roman" w:eastAsia="Times New Roman" w:cs="Times New Roman"/>
      <w:b/>
      <w:bCs/>
      <w:sz w:val="20"/>
      <w:szCs w:val="20"/>
      <w:lang w:eastAsia="ru-RU"/>
    </w:rPr>
  </w:style>
  <w:style w:type="character" w:styleId="Style20" w:customStyle="1">
    <w:name w:val="Текст сноски Знак"/>
    <w:basedOn w:val="DefaultParagraphFont"/>
    <w:uiPriority w:val="99"/>
    <w:semiHidden/>
    <w:qFormat/>
    <w:rsid w:val="007841b5"/>
    <w:rPr>
      <w:rFonts w:ascii="Times New Roman" w:hAnsi="Times New Roman" w:eastAsia="Times New Roman" w:cs="Times New Roman"/>
      <w:sz w:val="20"/>
      <w:szCs w:val="20"/>
      <w:lang w:eastAsia="ru-RU"/>
    </w:rPr>
  </w:style>
  <w:style w:type="character" w:styleId="Style21" w:customStyle="1">
    <w:name w:val="Привязка сноски"/>
    <w:rsid w:val="00e9745c"/>
    <w:rPr>
      <w:vertAlign w:val="superscript"/>
    </w:rPr>
  </w:style>
  <w:style w:type="character" w:styleId="FootnoteCharacters" w:customStyle="1">
    <w:name w:val="Footnote Characters"/>
    <w:basedOn w:val="DefaultParagraphFont"/>
    <w:uiPriority w:val="99"/>
    <w:semiHidden/>
    <w:unhideWhenUsed/>
    <w:qFormat/>
    <w:rsid w:val="007841b5"/>
    <w:rPr>
      <w:vertAlign w:val="superscript"/>
    </w:rPr>
  </w:style>
  <w:style w:type="character" w:styleId="Style22" w:customStyle="1">
    <w:name w:val="Посещённая гиперссылка"/>
    <w:basedOn w:val="DefaultParagraphFont"/>
    <w:uiPriority w:val="99"/>
    <w:semiHidden/>
    <w:unhideWhenUsed/>
    <w:rsid w:val="001c57d9"/>
    <w:rPr>
      <w:color w:val="800080" w:themeColor="followedHyperlink"/>
      <w:u w:val="single"/>
    </w:rPr>
  </w:style>
  <w:style w:type="paragraph" w:styleId="Style23" w:customStyle="1">
    <w:name w:val="Заголовок"/>
    <w:basedOn w:val="Normal"/>
    <w:next w:val="Style24"/>
    <w:qFormat/>
    <w:rsid w:val="00e9745c"/>
    <w:pPr>
      <w:keepNext w:val="true"/>
      <w:spacing w:before="240" w:after="120"/>
    </w:pPr>
    <w:rPr>
      <w:rFonts w:ascii="Liberation Sans" w:hAnsi="Liberation Sans" w:eastAsia="Microsoft YaHei" w:cs="Arial"/>
      <w:sz w:val="28"/>
      <w:szCs w:val="28"/>
    </w:rPr>
  </w:style>
  <w:style w:type="paragraph" w:styleId="Style24">
    <w:name w:val="Body Text"/>
    <w:basedOn w:val="Normal"/>
    <w:rsid w:val="00e9745c"/>
    <w:pPr>
      <w:spacing w:lineRule="auto" w:line="276" w:before="0" w:after="140"/>
    </w:pPr>
    <w:rPr/>
  </w:style>
  <w:style w:type="paragraph" w:styleId="Style25">
    <w:name w:val="List"/>
    <w:basedOn w:val="Style24"/>
    <w:rsid w:val="00e9745c"/>
    <w:pPr/>
    <w:rPr>
      <w:rFonts w:cs="Arial"/>
    </w:rPr>
  </w:style>
  <w:style w:type="paragraph" w:styleId="Style26" w:customStyle="1">
    <w:name w:val="Caption"/>
    <w:basedOn w:val="Normal"/>
    <w:qFormat/>
    <w:rsid w:val="00e9745c"/>
    <w:pPr>
      <w:suppressLineNumbers/>
      <w:spacing w:before="120" w:after="120"/>
    </w:pPr>
    <w:rPr>
      <w:rFonts w:cs="Arial"/>
      <w:i/>
      <w:iCs/>
    </w:rPr>
  </w:style>
  <w:style w:type="paragraph" w:styleId="Style27">
    <w:name w:val="Указатель"/>
    <w:basedOn w:val="Normal"/>
    <w:qFormat/>
    <w:pPr>
      <w:suppressLineNumbers/>
    </w:pPr>
    <w:rPr>
      <w:rFonts w:cs="Arial"/>
      <w:lang w:val="zxx" w:eastAsia="zxx" w:bidi="zxx"/>
    </w:rPr>
  </w:style>
  <w:style w:type="paragraph" w:styleId="Indexheading">
    <w:name w:val="index heading"/>
    <w:basedOn w:val="Normal"/>
    <w:qFormat/>
    <w:rsid w:val="00e9745c"/>
    <w:pPr>
      <w:suppressLineNumbers/>
    </w:pPr>
    <w:rPr>
      <w:rFonts w:cs="Arial"/>
    </w:rPr>
  </w:style>
  <w:style w:type="paragraph" w:styleId="ConsPlusNormal" w:customStyle="1">
    <w:name w:val="ConsPlusNormal"/>
    <w:qFormat/>
    <w:rsid w:val="00606d67"/>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Style14"/>
    <w:uiPriority w:val="99"/>
    <w:semiHidden/>
    <w:unhideWhenUsed/>
    <w:qFormat/>
    <w:rsid w:val="00b90e59"/>
    <w:pPr/>
    <w:rPr>
      <w:rFonts w:ascii="Tahoma" w:hAnsi="Tahoma" w:cs="Tahoma"/>
      <w:sz w:val="16"/>
      <w:szCs w:val="16"/>
    </w:rPr>
  </w:style>
  <w:style w:type="paragraph" w:styleId="ConsPlusTitle" w:customStyle="1">
    <w:name w:val="ConsPlusTitle"/>
    <w:qFormat/>
    <w:rsid w:val="004020d6"/>
    <w:pPr>
      <w:widowControl w:val="false"/>
      <w:suppressAutoHyphens w:val="true"/>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uiPriority w:val="34"/>
    <w:qFormat/>
    <w:rsid w:val="009f6cc1"/>
    <w:pPr>
      <w:spacing w:before="0" w:after="0"/>
      <w:ind w:left="720" w:hanging="0"/>
      <w:contextualSpacing/>
    </w:pPr>
    <w:rPr/>
  </w:style>
  <w:style w:type="paragraph" w:styleId="Style28" w:customStyle="1">
    <w:name w:val="Колонтитул"/>
    <w:basedOn w:val="Normal"/>
    <w:qFormat/>
    <w:rsid w:val="00e9745c"/>
    <w:pPr/>
    <w:rPr/>
  </w:style>
  <w:style w:type="paragraph" w:styleId="Style29" w:customStyle="1">
    <w:name w:val="Header"/>
    <w:basedOn w:val="Normal"/>
    <w:link w:val="Style15"/>
    <w:unhideWhenUsed/>
    <w:rsid w:val="00923f93"/>
    <w:pPr>
      <w:tabs>
        <w:tab w:val="clear" w:pos="708"/>
        <w:tab w:val="center" w:pos="4677" w:leader="none"/>
        <w:tab w:val="right" w:pos="9355" w:leader="none"/>
      </w:tabs>
    </w:pPr>
    <w:rPr/>
  </w:style>
  <w:style w:type="paragraph" w:styleId="Style30" w:customStyle="1">
    <w:name w:val="Footer"/>
    <w:basedOn w:val="Normal"/>
    <w:link w:val="Style16"/>
    <w:uiPriority w:val="99"/>
    <w:unhideWhenUsed/>
    <w:rsid w:val="00923f93"/>
    <w:pPr>
      <w:tabs>
        <w:tab w:val="clear" w:pos="708"/>
        <w:tab w:val="center" w:pos="4677" w:leader="none"/>
        <w:tab w:val="right" w:pos="9355" w:leader="none"/>
      </w:tabs>
    </w:pPr>
    <w:rPr/>
  </w:style>
  <w:style w:type="paragraph" w:styleId="ConsNormal" w:customStyle="1">
    <w:name w:val="ConsNormal"/>
    <w:qFormat/>
    <w:rsid w:val="00a71815"/>
    <w:pPr>
      <w:widowControl w:val="false"/>
      <w:suppressAutoHyphens w:val="true"/>
      <w:bidi w:val="0"/>
      <w:spacing w:before="0" w:after="0"/>
      <w:ind w:right="19772" w:firstLine="720"/>
      <w:jc w:val="left"/>
    </w:pPr>
    <w:rPr>
      <w:rFonts w:ascii="Arial" w:hAnsi="Arial" w:eastAsia="Times New Roman" w:cs="Arial"/>
      <w:color w:val="auto"/>
      <w:kern w:val="0"/>
      <w:sz w:val="22"/>
      <w:szCs w:val="22"/>
      <w:lang w:val="ru-RU" w:eastAsia="ru-RU" w:bidi="ar-SA"/>
    </w:rPr>
  </w:style>
  <w:style w:type="paragraph" w:styleId="Annotationtext">
    <w:name w:val="annotation text"/>
    <w:basedOn w:val="Normal"/>
    <w:link w:val="Style18"/>
    <w:uiPriority w:val="99"/>
    <w:semiHidden/>
    <w:unhideWhenUsed/>
    <w:qFormat/>
    <w:rsid w:val="003040a7"/>
    <w:pPr/>
    <w:rPr>
      <w:sz w:val="20"/>
      <w:szCs w:val="20"/>
    </w:rPr>
  </w:style>
  <w:style w:type="paragraph" w:styleId="Annotationsubject">
    <w:name w:val="annotation subject"/>
    <w:basedOn w:val="Annotationtext"/>
    <w:next w:val="Annotationtext"/>
    <w:link w:val="Style19"/>
    <w:uiPriority w:val="99"/>
    <w:semiHidden/>
    <w:unhideWhenUsed/>
    <w:qFormat/>
    <w:rsid w:val="003040a7"/>
    <w:pPr/>
    <w:rPr>
      <w:b/>
      <w:bCs/>
    </w:rPr>
  </w:style>
  <w:style w:type="paragraph" w:styleId="Revision">
    <w:name w:val="Revision"/>
    <w:uiPriority w:val="99"/>
    <w:semiHidden/>
    <w:qFormat/>
    <w:rsid w:val="00af7586"/>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1a66cf"/>
    <w:pPr>
      <w:spacing w:beforeAutospacing="1" w:afterAutospacing="1"/>
    </w:pPr>
    <w:rPr/>
  </w:style>
  <w:style w:type="paragraph" w:styleId="Style31" w:customStyle="1">
    <w:name w:val="Footnote Text"/>
    <w:basedOn w:val="Normal"/>
    <w:link w:val="Style20"/>
    <w:uiPriority w:val="99"/>
    <w:semiHidden/>
    <w:unhideWhenUsed/>
    <w:rsid w:val="007841b5"/>
    <w:pPr/>
    <w:rPr>
      <w:sz w:val="20"/>
      <w:szCs w:val="20"/>
    </w:rPr>
  </w:style>
  <w:style w:type="paragraph" w:styleId="ConsPlusNonformat" w:customStyle="1">
    <w:name w:val="ConsPlusNonformat"/>
    <w:uiPriority w:val="99"/>
    <w:qFormat/>
    <w:rsid w:val="00370763"/>
    <w:pPr>
      <w:widowControl/>
      <w:suppressAutoHyphens w:val="true"/>
      <w:bidi w:val="0"/>
      <w:spacing w:before="0" w:after="0"/>
      <w:jc w:val="left"/>
    </w:pPr>
    <w:rPr>
      <w:rFonts w:ascii="Courier New" w:hAnsi="Courier New" w:eastAsia="Calibri" w:cs="Courier New" w:eastAsiaTheme="minorHAnsi"/>
      <w:color w:val="auto"/>
      <w:kern w:val="0"/>
      <w:sz w:val="20"/>
      <w:szCs w:val="20"/>
      <w:lang w:val="ru-RU" w:eastAsia="en-US" w:bidi="ar-SA"/>
    </w:rPr>
  </w:style>
  <w:style w:type="paragraph" w:styleId="Style32" w:customStyle="1">
    <w:name w:val="Содержимое врезки"/>
    <w:basedOn w:val="Normal"/>
    <w:qFormat/>
    <w:rsid w:val="00e9745c"/>
    <w:pPr/>
    <w:rPr/>
  </w:style>
  <w:style w:type="paragraph" w:styleId="1">
    <w:name w:val="Без интервала1"/>
    <w:qFormat/>
    <w:pPr>
      <w:widowControl w:val="false"/>
      <w:suppressAutoHyphens w:val="true"/>
      <w:bidi w:val="0"/>
      <w:spacing w:before="0" w:after="0"/>
      <w:jc w:val="left"/>
    </w:pPr>
    <w:rPr>
      <w:rFonts w:ascii="Calibri" w:hAnsi="Calibri" w:eastAsia="Calibri" w:cs="Calibri" w:asciiTheme="minorHAnsi" w:eastAsiaTheme="minorHAnsi" w:hAnsiTheme="minorHAnsi"/>
      <w:color w:val="auto"/>
      <w:kern w:val="2"/>
      <w:sz w:val="22"/>
      <w:szCs w:val="22"/>
      <w:lang w:val="ru-RU" w:eastAsia="ar-SA" w:bidi="ar-SA"/>
    </w:rPr>
  </w:style>
  <w:style w:type="paragraph" w:styleId="ConsPlusTitlePage">
    <w:name w:val="ConsPlusTitlePage"/>
    <w:qFormat/>
    <w:pPr>
      <w:widowControl w:val="false"/>
      <w:suppressAutoHyphens w:val="true"/>
      <w:bidi w:val="0"/>
      <w:spacing w:before="0" w:after="0"/>
      <w:jc w:val="left"/>
    </w:pPr>
    <w:rPr>
      <w:rFonts w:ascii="Tahoma" w:hAnsi="Tahoma" w:eastAsia="Times New Roman" w:cs="Tahoma"/>
      <w:color w:val="auto"/>
      <w:kern w:val="0"/>
      <w:sz w:val="20"/>
      <w:szCs w:val="20"/>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8">
    <w:name w:val="Table Grid"/>
    <w:basedOn w:val="a1"/>
    <w:uiPriority w:val="59"/>
    <w:rsid w:val="00691e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uiPriority w:val="59"/>
    <w:rsid w:val="003a1a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881C8D7EABA198395F3CC6E624A739B22C85DF38E7E14623DE8C8A59F2206A4DD8F74825A5CAA6D8F725218F2AE00119892A6CCD0D71FG" TargetMode="External"/><Relationship Id="rId4" Type="http://schemas.openxmlformats.org/officeDocument/2006/relationships/hyperlink" Target="http://slturmr.ru/" TargetMode="External"/><Relationship Id="rId5" Type="http://schemas.openxmlformats.org/officeDocument/2006/relationships/hyperlink" Target="http://slb-duma.ru/file/download/3947" TargetMode="External"/><Relationship Id="rId6" Type="http://schemas.openxmlformats.org/officeDocument/2006/relationships/hyperlink" Target="http://slturmr.ru/" TargetMode="External"/><Relationship Id="rId7" Type="http://schemas.openxmlformats.org/officeDocument/2006/relationships/hyperlink" Target="http://www._________(&#1087;&#1088;&#1103;&#1084;&#1072;&#1103;" TargetMode="External"/><Relationship Id="rId8" Type="http://schemas.openxmlformats.org/officeDocument/2006/relationships/hyperlink" Target="https://www.gosuslugi.ru/" TargetMode="External"/><Relationship Id="rId9" Type="http://schemas.openxmlformats.org/officeDocument/2006/relationships/hyperlink" Target="consultantplus://offline/ref=AD1F39E06A941216EDA19B954F779CD934D0E17C141829CFDBBEF3A7D83FCF9790F6170E0317D24CDAEE64CA67D5CB10FBF1C9390C2BZ1I" TargetMode="External"/><Relationship Id="rId10" Type="http://schemas.openxmlformats.org/officeDocument/2006/relationships/hyperlink" Target="consultantplus://offline/ref=AD1F39E06A941216EDA19B954F779CD934D0E17C141829CFDBBEF3A7D83FCF9790F6170A0B1BDC13DFFB75926ADCDC0EFFEBD53B0DB928ZBI" TargetMode="External"/><Relationship Id="rId11" Type="http://schemas.openxmlformats.org/officeDocument/2006/relationships/hyperlink" Target="consultantplus://offline/ref=AD1F39E06A941216EDA19B954F779CD934D0E0741D1929CFDBBEF3A7D83FCF9790F617090C1BD113DFFB75926ADCDC0EFFEBD53B0DB928ZBI" TargetMode="External"/><Relationship Id="rId12" Type="http://schemas.openxmlformats.org/officeDocument/2006/relationships/hyperlink" Target="consultantplus://offline/ref=AD1F39E06A941216EDA19B954F779CD934D0E17C141829CFDBBEF3A7D83FCF9790F6170A0B1BDC13DFFB75926ADCDC0EFFEBD53B0DB928ZBI" TargetMode="External"/><Relationship Id="rId13" Type="http://schemas.openxmlformats.org/officeDocument/2006/relationships/hyperlink" Target="consultantplus://offline/ref=AD1F39E06A941216EDA19B954F779CD934D0E17C141829CFDBBEF3A7D83FCF9790F6170D0E10D24CDAEE64CA67D5CB10FBF1C9390C2BZ1I" TargetMode="External"/><Relationship Id="rId14" Type="http://schemas.openxmlformats.org/officeDocument/2006/relationships/hyperlink" Target="consultantplus://offline/ref=AD1F39E06A941216EDA19B954F779CD934D0E17C141829CFDBBEF3A7D83FCF9790F6170D0A11D24CDAEE64CA67D5CB10FBF1C9390C2BZ1I" TargetMode="External"/><Relationship Id="rId15" Type="http://schemas.openxmlformats.org/officeDocument/2006/relationships/hyperlink" Target="consultantplus://offline/ref=AD1F39E06A941216EDA19B954F779CD934D0E17C141829CFDBBEF3A7D83FCF9790F6170D0A13D24CDAEE64CA67D5CB10FBF1C9390C2BZ1I" TargetMode="External"/><Relationship Id="rId16" Type="http://schemas.openxmlformats.org/officeDocument/2006/relationships/hyperlink" Target="consultantplus://offline/ref=AD1F39E06A941216EDA19B954F779CD934D0E17C141829CFDBBEF3A7D83FCF9790F6170D0912D24CDAEE64CA67D5CB10FBF1C9390C2BZ1I" TargetMode="External"/><Relationship Id="rId17" Type="http://schemas.openxmlformats.org/officeDocument/2006/relationships/hyperlink" Target="consultantplus://offline/ref=AD1F39E06A941216EDA19B954F779CD934D0E17C141829CFDBBEF3A7D83FCF9790F617030D12D24CDAEE64CA67D5CB10FBF1C9390C2BZ1I" TargetMode="External"/><Relationship Id="rId18" Type="http://schemas.openxmlformats.org/officeDocument/2006/relationships/hyperlink" Target="consultantplus://offline/ref=AD1F39E06A941216EDA19B954F779CD936D9E1721E1C29CFDBBEF3A7D83FCF9790F6170A0B12D9198BA165962389D810F6F1CB3D13BA82B026Z6I" TargetMode="External"/><Relationship Id="rId19" Type="http://schemas.openxmlformats.org/officeDocument/2006/relationships/hyperlink" Target="consultantplus://offline/ref=AD1F39E06A941216EDA19B954F779CD934D0E17C141829CFDBBEF3A7D83FCF9790F6170E0317D24CDAEE64CA67D5CB10FBF1C9390C2BZ1I" TargetMode="External"/><Relationship Id="rId20" Type="http://schemas.openxmlformats.org/officeDocument/2006/relationships/hyperlink" Target="consultantplus://offline/ref=AD1F39E06A941216EDA19B954F779CD934D0E17C141829CFDBBEF3A7D83FCF9790F6170A0C12D013DFFB75926ADCDC0EFFEBD53B0DB928ZBI" TargetMode="External"/><Relationship Id="rId21" Type="http://schemas.openxmlformats.org/officeDocument/2006/relationships/hyperlink" Target="consultantplus://offline/ref=AD1F39E06A941216EDA19B954F779CD934D0E071181E29CFDBBEF3A7D83FCF9782F64F060B1BC7188FB433C7662DZ5I" TargetMode="External"/><Relationship Id="rId22" Type="http://schemas.openxmlformats.org/officeDocument/2006/relationships/hyperlink" Target="consultantplus://offline/ref=AD1F39E06A941216EDA19B954F779CD934D1E57C1F1A29CFDBBEF3A7D83FCF9790F6170A0B12DA1C8DA165962389D810F6F1CB3D13BA82B026Z6I" TargetMode="External"/><Relationship Id="rId23" Type="http://schemas.openxmlformats.org/officeDocument/2006/relationships/hyperlink" Target="consultantplus://offline/ref=AD1F39E06A941216EDA19B954F779CD934D1E57C1F1A29CFDBBEF3A7D83FCF9790F6170A0B12D81B83A165962389D810F6F1CB3D13BA82B026Z6I" TargetMode="External"/><Relationship Id="rId24" Type="http://schemas.openxmlformats.org/officeDocument/2006/relationships/hyperlink" Target="http://slb-duma.ru/file/download/3947" TargetMode="External"/><Relationship Id="rId25"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yperlink" Target="http://mfc66.ru/" TargetMode="External"/><Relationship Id="rId29" Type="http://schemas.openxmlformats.org/officeDocument/2006/relationships/hyperlink" Target="http://dis.midural.ru/" TargetMode="External"/><Relationship Id="rId30" Type="http://schemas.openxmlformats.org/officeDocument/2006/relationships/hyperlink" Target="https://www.gosuslugi.ru/" TargetMode="External"/><Relationship Id="rId31" Type="http://schemas.openxmlformats.org/officeDocument/2006/relationships/header" Target="header1.xml"/><Relationship Id="rId32" Type="http://schemas.openxmlformats.org/officeDocument/2006/relationships/header" Target="header2.xml"/><Relationship Id="rId33" Type="http://schemas.openxmlformats.org/officeDocument/2006/relationships/header" Target="header3.xml"/><Relationship Id="rId34" Type="http://schemas.openxmlformats.org/officeDocument/2006/relationships/header" Target="header4.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05EB-4B75-4443-962B-6F978663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Application>LibreOffice/7.3.1.3$Windows_X86_64 LibreOffice_project/a69ca51ded25f3eefd52d7bf9a5fad8c90b87951</Application>
  <AppVersion>15.0000</AppVersion>
  <Pages>41</Pages>
  <Words>11378</Words>
  <Characters>91356</Characters>
  <CharactersWithSpaces>102462</CharactersWithSpaces>
  <Paragraphs>442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2020-08-28T12:21:00Z</dcterms:created>
  <dc:creator>Панова Т.В.</dc:creator>
  <dc:description/>
  <dc:language>ru-RU</dc:language>
  <cp:lastModifiedBy/>
  <cp:lastPrinted>2022-10-31T17:04:52Z</cp:lastPrinted>
  <dcterms:modified xsi:type="dcterms:W3CDTF">2022-12-12T11:09:06Z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