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677"/>
        <w:gridCol w:w="5245"/>
      </w:tblGrid>
      <w:tr w:rsidR="00553CFA" w:rsidTr="00791510">
        <w:trPr>
          <w:cantSplit/>
          <w:trHeight w:val="719"/>
        </w:trPr>
        <w:tc>
          <w:tcPr>
            <w:tcW w:w="9922" w:type="dxa"/>
            <w:gridSpan w:val="2"/>
          </w:tcPr>
          <w:p w:rsidR="00553CFA" w:rsidRDefault="00ED16E1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6D1D4713" wp14:editId="173C8D4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553CFA" w:rsidRDefault="00553CFA">
            <w:pPr>
              <w:jc w:val="center"/>
              <w:rPr>
                <w:lang w:eastAsia="zh-CN"/>
              </w:rPr>
            </w:pPr>
          </w:p>
          <w:p w:rsidR="00553CFA" w:rsidRDefault="00553CFA">
            <w:pPr>
              <w:jc w:val="center"/>
              <w:rPr>
                <w:lang w:eastAsia="zh-CN"/>
              </w:rPr>
            </w:pPr>
          </w:p>
          <w:p w:rsidR="00553CFA" w:rsidRDefault="00553CFA">
            <w:pPr>
              <w:jc w:val="center"/>
              <w:rPr>
                <w:lang w:eastAsia="zh-CN"/>
              </w:rPr>
            </w:pPr>
          </w:p>
        </w:tc>
      </w:tr>
      <w:tr w:rsidR="00553CFA" w:rsidTr="00791510">
        <w:trPr>
          <w:cantSplit/>
          <w:trHeight w:val="114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553CFA" w:rsidRDefault="00ED16E1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53CFA" w:rsidRDefault="00ED16E1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53CFA" w:rsidRDefault="00ED16E1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553CFA" w:rsidRDefault="00553CFA">
            <w:pPr>
              <w:rPr>
                <w:sz w:val="10"/>
                <w:lang w:eastAsia="zh-CN"/>
              </w:rPr>
            </w:pPr>
          </w:p>
        </w:tc>
      </w:tr>
      <w:tr w:rsidR="00553CFA" w:rsidTr="00791510">
        <w:trPr>
          <w:cantSplit/>
          <w:trHeight w:val="285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553CFA" w:rsidRDefault="00553CFA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553CFA" w:rsidTr="00791510">
        <w:trPr>
          <w:trHeight w:val="360"/>
        </w:trPr>
        <w:tc>
          <w:tcPr>
            <w:tcW w:w="4677" w:type="dxa"/>
          </w:tcPr>
          <w:p w:rsidR="00553CFA" w:rsidRDefault="00ED16E1" w:rsidP="00791510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791510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25.01.2021</w:t>
            </w:r>
          </w:p>
        </w:tc>
        <w:tc>
          <w:tcPr>
            <w:tcW w:w="5245" w:type="dxa"/>
          </w:tcPr>
          <w:p w:rsidR="00553CFA" w:rsidRDefault="00ED16E1">
            <w:pPr>
              <w:widowControl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№ </w:t>
            </w:r>
            <w:r w:rsidR="00791510">
              <w:rPr>
                <w:sz w:val="28"/>
                <w:szCs w:val="28"/>
                <w:lang w:eastAsia="zh-CN"/>
              </w:rPr>
              <w:t>29</w:t>
            </w:r>
          </w:p>
        </w:tc>
      </w:tr>
      <w:tr w:rsidR="00553CFA" w:rsidTr="00791510">
        <w:trPr>
          <w:trHeight w:val="275"/>
        </w:trPr>
        <w:tc>
          <w:tcPr>
            <w:tcW w:w="9922" w:type="dxa"/>
            <w:gridSpan w:val="2"/>
          </w:tcPr>
          <w:p w:rsidR="00553CFA" w:rsidRDefault="00ED16E1">
            <w:pPr>
              <w:pStyle w:val="ConsPlusNormal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553CFA" w:rsidRDefault="00553CFA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Положения и состава территориальной трехсторонней комиссии по регулированию социально-трудовых отношений </w:t>
      </w:r>
      <w:proofErr w:type="gramStart"/>
      <w:r>
        <w:rPr>
          <w:rFonts w:ascii="Liberation Serif" w:hAnsi="Liberation Serif"/>
          <w:b/>
          <w:sz w:val="28"/>
          <w:szCs w:val="28"/>
        </w:rPr>
        <w:t>в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553CFA" w:rsidRDefault="00ED16E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Слободо-Туринском муниципальном </w:t>
      </w:r>
      <w:proofErr w:type="gramStart"/>
      <w:r>
        <w:rPr>
          <w:rFonts w:ascii="Liberation Serif" w:hAnsi="Liberation Serif"/>
          <w:b/>
          <w:sz w:val="28"/>
          <w:szCs w:val="28"/>
        </w:rPr>
        <w:t>районе</w:t>
      </w:r>
      <w:proofErr w:type="gramEnd"/>
    </w:p>
    <w:p w:rsidR="00553CFA" w:rsidRDefault="00553CFA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53CFA" w:rsidRDefault="00ED16E1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со статьей 35 Трудового кодекса Российской Федерации, Законом Свердловской области от 9 июня 2007 года № 53-ОЗ «О территориальных трехсторонних комиссиях по регулированию социально-трудовых отношений </w:t>
      </w:r>
      <w:r>
        <w:rPr>
          <w:rFonts w:ascii="Liberation Serif" w:hAnsi="Liberation Serif"/>
          <w:sz w:val="28"/>
          <w:szCs w:val="28"/>
        </w:rPr>
        <w:t xml:space="preserve">в муниципальных образованиях, расположенных на территории Свердловской области», в целях развития и совершенствования системы социального партнерства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повышения эффективности деятельности территориальн</w:t>
      </w:r>
      <w:r>
        <w:rPr>
          <w:rFonts w:ascii="Liberation Serif" w:hAnsi="Liberation Serif"/>
          <w:sz w:val="28"/>
          <w:szCs w:val="28"/>
        </w:rPr>
        <w:t>ой трехсторонней комиссии по регулированию социально-трудовых отношений</w:t>
      </w:r>
      <w:proofErr w:type="gramEnd"/>
    </w:p>
    <w:p w:rsidR="00791510" w:rsidRPr="00AC3692" w:rsidRDefault="00791510">
      <w:pPr>
        <w:ind w:firstLine="709"/>
        <w:jc w:val="both"/>
        <w:rPr>
          <w:rFonts w:ascii="Liberation Serif" w:hAnsi="Liberation Serif"/>
          <w:sz w:val="18"/>
          <w:szCs w:val="28"/>
        </w:rPr>
      </w:pPr>
    </w:p>
    <w:p w:rsidR="00553CFA" w:rsidRDefault="00ED16E1" w:rsidP="00791510">
      <w:pPr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791510" w:rsidRDefault="00ED16E1" w:rsidP="00791510">
      <w:pPr>
        <w:pStyle w:val="a8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</w:t>
      </w:r>
      <w:r w:rsidR="00791510">
        <w:rPr>
          <w:rFonts w:ascii="Liberation Serif" w:hAnsi="Liberation Serif"/>
          <w:sz w:val="28"/>
          <w:szCs w:val="28"/>
        </w:rPr>
        <w:t>:</w:t>
      </w:r>
    </w:p>
    <w:p w:rsidR="00553CFA" w:rsidRDefault="00791510" w:rsidP="00791510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ED16E1">
        <w:rPr>
          <w:rFonts w:ascii="Liberation Serif" w:hAnsi="Liberation Serif"/>
          <w:sz w:val="28"/>
          <w:szCs w:val="28"/>
        </w:rPr>
        <w:t xml:space="preserve"> Положение территориальной трехсторонней комиссии по регулированию социально-трудовых отношений в </w:t>
      </w:r>
      <w:r w:rsidR="00ED16E1">
        <w:rPr>
          <w:rFonts w:ascii="Liberation Serif" w:hAnsi="Liberation Serif"/>
          <w:sz w:val="28"/>
          <w:szCs w:val="28"/>
        </w:rPr>
        <w:t xml:space="preserve">Слободо-Туринском муниципальном районе </w:t>
      </w:r>
      <w:r w:rsidR="00ED16E1">
        <w:rPr>
          <w:rFonts w:ascii="Liberation Serif" w:hAnsi="Liberation Serif"/>
          <w:sz w:val="28"/>
          <w:szCs w:val="28"/>
        </w:rPr>
        <w:t>(приложение № 1).</w:t>
      </w:r>
    </w:p>
    <w:p w:rsidR="00553CFA" w:rsidRDefault="00791510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ED16E1">
        <w:rPr>
          <w:rFonts w:ascii="Liberation Serif" w:hAnsi="Liberation Serif"/>
          <w:sz w:val="28"/>
          <w:szCs w:val="28"/>
        </w:rPr>
        <w:t xml:space="preserve">состав территориальной трехсторонней комиссии по регулированию социально-трудовых отношений в </w:t>
      </w:r>
      <w:r w:rsidR="00ED16E1">
        <w:rPr>
          <w:rFonts w:ascii="Liberation Serif" w:hAnsi="Liberation Serif"/>
          <w:sz w:val="28"/>
          <w:szCs w:val="28"/>
        </w:rPr>
        <w:t xml:space="preserve">Слободо-Туринском муниципальном районе </w:t>
      </w:r>
      <w:r w:rsidR="00ED16E1">
        <w:rPr>
          <w:rFonts w:ascii="Liberation Serif" w:hAnsi="Liberation Serif"/>
          <w:sz w:val="28"/>
          <w:szCs w:val="28"/>
        </w:rPr>
        <w:t>(приложение № 2).</w:t>
      </w:r>
    </w:p>
    <w:p w:rsidR="00553CFA" w:rsidRDefault="00791510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D16E1">
        <w:rPr>
          <w:rFonts w:ascii="Liberation Serif" w:hAnsi="Liberation Serif"/>
          <w:sz w:val="28"/>
          <w:szCs w:val="28"/>
        </w:rPr>
        <w:t>. Признать утратившим силу постановление Главы Слободо-</w:t>
      </w:r>
      <w:r>
        <w:rPr>
          <w:rFonts w:ascii="Liberation Serif" w:hAnsi="Liberation Serif"/>
          <w:sz w:val="28"/>
          <w:szCs w:val="28"/>
        </w:rPr>
        <w:t>Т</w:t>
      </w:r>
      <w:r w:rsidR="00ED16E1">
        <w:rPr>
          <w:rFonts w:ascii="Liberation Serif" w:hAnsi="Liberation Serif"/>
          <w:sz w:val="28"/>
          <w:szCs w:val="28"/>
        </w:rPr>
        <w:t>уринского муниципального района от 13.</w:t>
      </w:r>
      <w:r w:rsidR="00ED16E1">
        <w:rPr>
          <w:rFonts w:ascii="Liberation Serif" w:hAnsi="Liberation Serif"/>
          <w:sz w:val="28"/>
          <w:szCs w:val="28"/>
        </w:rPr>
        <w:t xml:space="preserve">03.2009 № 47 «Об утверждении </w:t>
      </w:r>
      <w:r w:rsidR="00ED16E1">
        <w:rPr>
          <w:rFonts w:ascii="Liberation Serif" w:hAnsi="Liberation Serif"/>
          <w:sz w:val="28"/>
          <w:szCs w:val="28"/>
        </w:rPr>
        <w:t>состава территориальной трехсторонней комиссии по регулированию социально-трудовых отношений в Слободо-Туринском муниципальном районе»</w:t>
      </w:r>
      <w:r w:rsidR="00ED16E1">
        <w:rPr>
          <w:rFonts w:ascii="Liberation Serif" w:hAnsi="Liberation Serif"/>
          <w:sz w:val="28"/>
          <w:szCs w:val="28"/>
        </w:rPr>
        <w:t>.</w:t>
      </w:r>
    </w:p>
    <w:p w:rsidR="00AC3692" w:rsidRDefault="00791510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ED16E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 </w:t>
      </w:r>
      <w:proofErr w:type="gramStart"/>
      <w:r w:rsidR="00ED16E1">
        <w:rPr>
          <w:rFonts w:ascii="Liberation Serif" w:hAnsi="Liberation Serif"/>
          <w:sz w:val="28"/>
          <w:szCs w:val="28"/>
        </w:rPr>
        <w:t>Р</w:t>
      </w:r>
      <w:r w:rsidR="00ED16E1">
        <w:rPr>
          <w:rFonts w:ascii="Liberation Serif" w:eastAsia="Arial Unicode MS" w:hAnsi="Liberation Serif"/>
          <w:bCs/>
          <w:color w:val="000000"/>
          <w:sz w:val="28"/>
          <w:szCs w:val="28"/>
        </w:rPr>
        <w:t>азместить</w:t>
      </w:r>
      <w:proofErr w:type="gramEnd"/>
      <w:r w:rsidR="00ED16E1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ED16E1">
        <w:rPr>
          <w:rFonts w:ascii="Liberation Serif" w:hAnsi="Liberation Serif"/>
          <w:sz w:val="28"/>
          <w:szCs w:val="28"/>
        </w:rPr>
        <w:t>Слободо-Туринского</w:t>
      </w:r>
      <w:r w:rsidR="00ED16E1">
        <w:rPr>
          <w:rFonts w:ascii="Liberation Serif" w:hAnsi="Liberation Serif"/>
          <w:sz w:val="28"/>
          <w:szCs w:val="28"/>
        </w:rPr>
        <w:t xml:space="preserve"> муниципального района в информационно-телекоммуникационной сети </w:t>
      </w:r>
      <w:r>
        <w:rPr>
          <w:rFonts w:ascii="Liberation Serif" w:hAnsi="Liberation Serif"/>
          <w:sz w:val="28"/>
          <w:szCs w:val="28"/>
        </w:rPr>
        <w:t>«</w:t>
      </w:r>
      <w:r w:rsidR="00ED16E1">
        <w:rPr>
          <w:rFonts w:ascii="Liberation Serif" w:hAnsi="Liberation Serif"/>
          <w:sz w:val="28"/>
          <w:szCs w:val="28"/>
        </w:rPr>
        <w:t>Интернет</w:t>
      </w:r>
      <w:r>
        <w:rPr>
          <w:rFonts w:ascii="Liberation Serif" w:hAnsi="Liberation Serif"/>
          <w:sz w:val="28"/>
          <w:szCs w:val="28"/>
        </w:rPr>
        <w:t xml:space="preserve">» </w:t>
      </w:r>
      <w:r w:rsidR="00AC3692">
        <w:rPr>
          <w:rFonts w:ascii="Liberation Serif" w:hAnsi="Liberation Serif" w:cs="Liberation Serif"/>
          <w:sz w:val="28"/>
          <w:szCs w:val="28"/>
        </w:rPr>
        <w:t>http://slturmr.ru/.</w:t>
      </w:r>
    </w:p>
    <w:p w:rsidR="00553CFA" w:rsidRDefault="00AC3692" w:rsidP="00AC3692">
      <w:pPr>
        <w:tabs>
          <w:tab w:val="left" w:pos="430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ED16E1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ED16E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ED16E1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ED16E1">
        <w:rPr>
          <w:rFonts w:ascii="Liberation Serif" w:hAnsi="Liberation Serif"/>
          <w:sz w:val="28"/>
          <w:szCs w:val="28"/>
        </w:rPr>
        <w:t>Слободо-Туринского муниципального района Казакова В.И.</w:t>
      </w:r>
    </w:p>
    <w:p w:rsidR="00553CFA" w:rsidRPr="00AC3692" w:rsidRDefault="00553CFA">
      <w:pPr>
        <w:pStyle w:val="a8"/>
        <w:ind w:left="0" w:firstLine="709"/>
        <w:jc w:val="both"/>
        <w:rPr>
          <w:rFonts w:ascii="Liberation Serif" w:hAnsi="Liberation Serif"/>
          <w:sz w:val="48"/>
          <w:szCs w:val="28"/>
        </w:rPr>
      </w:pPr>
    </w:p>
    <w:p w:rsidR="00553CFA" w:rsidRDefault="00ED16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553CFA" w:rsidRDefault="00ED16E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</w:t>
      </w:r>
      <w:r>
        <w:rPr>
          <w:rFonts w:ascii="Liberation Serif" w:hAnsi="Liberation Serif"/>
          <w:sz w:val="28"/>
          <w:szCs w:val="28"/>
        </w:rPr>
        <w:t xml:space="preserve">ниципального района                                    </w:t>
      </w:r>
      <w:r w:rsidR="00AC3692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p w:rsidR="00553CFA" w:rsidRDefault="00ED16E1" w:rsidP="00AC3692">
      <w:pPr>
        <w:pStyle w:val="a8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 w:rsidR="00AC3692">
        <w:rPr>
          <w:rFonts w:ascii="Liberation Serif" w:hAnsi="Liberation Serif"/>
          <w:sz w:val="28"/>
          <w:szCs w:val="28"/>
        </w:rPr>
        <w:t>№ 1</w:t>
      </w:r>
    </w:p>
    <w:p w:rsidR="00AC3692" w:rsidRDefault="00AC3692" w:rsidP="00AC3692">
      <w:pPr>
        <w:pStyle w:val="a8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553CFA" w:rsidRDefault="00AC3692" w:rsidP="00AC3692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ED16E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 w:rsidR="00ED16E1">
        <w:rPr>
          <w:rFonts w:ascii="Liberation Serif" w:hAnsi="Liberation Serif"/>
          <w:sz w:val="28"/>
          <w:szCs w:val="28"/>
        </w:rPr>
        <w:t>дминистрации</w:t>
      </w:r>
    </w:p>
    <w:p w:rsidR="00AC3692" w:rsidRDefault="00ED16E1" w:rsidP="00AC3692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553CFA" w:rsidRDefault="00ED16E1" w:rsidP="00AC3692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района </w:t>
      </w:r>
    </w:p>
    <w:p w:rsidR="00553CFA" w:rsidRDefault="00ED16E1" w:rsidP="00AC3692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AC3692">
        <w:rPr>
          <w:rFonts w:ascii="Liberation Serif" w:hAnsi="Liberation Serif"/>
          <w:sz w:val="28"/>
          <w:szCs w:val="28"/>
        </w:rPr>
        <w:t>25.01.2021  № 29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AC3692" w:rsidRDefault="00AC3692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 w:rsidP="00AC3692">
      <w:pPr>
        <w:pStyle w:val="a8"/>
        <w:ind w:left="0"/>
        <w:jc w:val="center"/>
      </w:pPr>
      <w:r>
        <w:rPr>
          <w:rFonts w:ascii="Liberation Serif" w:hAnsi="Liberation Serif"/>
          <w:sz w:val="28"/>
          <w:szCs w:val="28"/>
        </w:rPr>
        <w:t>ПОЛОЖЕНИЕ</w:t>
      </w:r>
    </w:p>
    <w:p w:rsidR="00553CFA" w:rsidRDefault="00ED16E1" w:rsidP="00AC3692">
      <w:pPr>
        <w:pStyle w:val="a8"/>
        <w:ind w:left="0"/>
        <w:jc w:val="center"/>
      </w:pPr>
      <w:r>
        <w:rPr>
          <w:rFonts w:ascii="Liberation Serif" w:hAnsi="Liberation Serif"/>
          <w:sz w:val="28"/>
          <w:szCs w:val="28"/>
        </w:rPr>
        <w:t>О ТЕРРИТОРИАЛЬНОЙ ТРЕХСТОРОННЕЙ КОМИССИИ</w:t>
      </w:r>
    </w:p>
    <w:p w:rsidR="00553CFA" w:rsidRDefault="00ED16E1" w:rsidP="00AC3692">
      <w:pPr>
        <w:pStyle w:val="a8"/>
        <w:ind w:left="0"/>
        <w:jc w:val="center"/>
      </w:pPr>
      <w:r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РЕГУЛИРОВАНИЮ СОЦИАЛЬНО-ТРУДОВЫХ ОТНОШЕНИЙ</w:t>
      </w:r>
    </w:p>
    <w:p w:rsidR="00553CFA" w:rsidRDefault="00ED16E1" w:rsidP="00AC3692">
      <w:pPr>
        <w:pStyle w:val="a8"/>
        <w:ind w:left="0"/>
        <w:jc w:val="center"/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СЛОБОДО-ТУРИНСКОМ МУНИЦИПАЛЬНОМ РАЙОНЕ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Территориальная трехсторонняя комиссия по регулированию социально-трудовых отношений в </w:t>
      </w:r>
      <w:r>
        <w:rPr>
          <w:rFonts w:ascii="Liberation Serif" w:hAnsi="Liberation Serif"/>
          <w:sz w:val="28"/>
          <w:szCs w:val="28"/>
        </w:rPr>
        <w:t>Слободо-Туринском муниципальном районе</w:t>
      </w:r>
      <w:r>
        <w:rPr>
          <w:rFonts w:ascii="Liberation Serif" w:hAnsi="Liberation Serif"/>
          <w:sz w:val="28"/>
          <w:szCs w:val="28"/>
        </w:rPr>
        <w:t xml:space="preserve"> (далее - Комиссия) является постоянно действующим органом социального партнерства, образованным в соответствии с Трудовым кодексом Российской Федерации и Законом Свердловской област</w:t>
      </w:r>
      <w:r w:rsidR="00193207">
        <w:rPr>
          <w:rFonts w:ascii="Liberation Serif" w:hAnsi="Liberation Serif"/>
          <w:sz w:val="28"/>
          <w:szCs w:val="28"/>
        </w:rPr>
        <w:t>и от 9 июня 2007 года № 53-ОЗ «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О территориальных трехсторонних комиссиях </w:t>
      </w:r>
      <w:r>
        <w:rPr>
          <w:rFonts w:ascii="Liberation Serif" w:hAnsi="Liberation Serif"/>
          <w:sz w:val="28"/>
          <w:szCs w:val="28"/>
        </w:rPr>
        <w:t>по регулированию социально-трудовых отношений в муниципальных образованиях, расположенных на территории Свердловской области».</w:t>
      </w:r>
      <w:proofErr w:type="gramEnd"/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руководствуется в своей деятельности Конституцией Российской Федерации, федеральными и областными законами, иными н</w:t>
      </w:r>
      <w:r>
        <w:rPr>
          <w:rFonts w:ascii="Liberation Serif" w:hAnsi="Liberation Serif"/>
          <w:sz w:val="28"/>
          <w:szCs w:val="28"/>
        </w:rPr>
        <w:t>ормативными правовыми актами Российской Федерации и Свердловской области и настоящим Положением.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2. ЦЕЛИ И ЗАДАЧИ КОМИССИИ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целями Комиссии являются: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регулирование социально-трудовых отношений и согласование социально-экономических</w:t>
      </w:r>
      <w:r>
        <w:rPr>
          <w:rFonts w:ascii="Liberation Serif" w:hAnsi="Liberation Serif"/>
          <w:sz w:val="28"/>
          <w:szCs w:val="28"/>
        </w:rPr>
        <w:t xml:space="preserve"> интересов сторон;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предупреждение, смягчение и преодоление негативных явлений и конфликтов в социально-трудовой сфере;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развитие системы социального партнерства на территории </w:t>
      </w: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 xml:space="preserve"> и обеспечение ее эффективного функ</w:t>
      </w:r>
      <w:r>
        <w:rPr>
          <w:rFonts w:ascii="Liberation Serif" w:hAnsi="Liberation Serif"/>
          <w:sz w:val="28"/>
          <w:szCs w:val="28"/>
        </w:rPr>
        <w:t>ционирования;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дальнейшее совершенствование деятельности территориальных объединений работодателей, территориальных объединений организаций профессиональных союзов, усиление их роли в решении социально-экономических проблем, возникающих на территории </w:t>
      </w:r>
      <w:r>
        <w:rPr>
          <w:rFonts w:ascii="Liberation Serif" w:hAnsi="Liberation Serif"/>
          <w:sz w:val="28"/>
          <w:szCs w:val="28"/>
        </w:rPr>
        <w:t>Сло</w:t>
      </w:r>
      <w:r>
        <w:rPr>
          <w:rFonts w:ascii="Liberation Serif" w:hAnsi="Liberation Serif"/>
          <w:sz w:val="28"/>
          <w:szCs w:val="28"/>
        </w:rPr>
        <w:t>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Основными задачами Комиссии являются: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ведение коллективных переговоров;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2) подготовка и заключение территориального трехстороннего соглашения между объединениями работодателей, профсоюзов и Администрацией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разработка мероприятий по реализации территориального трехстороннего соглашения;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осуществление сторонами взаимного контроля реализации территориального трехстороннего соглашения;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рассмотрение по инициативе</w:t>
      </w:r>
      <w:r>
        <w:rPr>
          <w:rFonts w:ascii="Liberation Serif" w:hAnsi="Liberation Serif"/>
          <w:sz w:val="28"/>
          <w:szCs w:val="28"/>
        </w:rPr>
        <w:t xml:space="preserve"> сторон вопросов, возникающих в ходе выполнения территориального трехстороннего соглашения;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участие в разработке и (или) обсуждении проектов нормативных правовых и иных актов органов местного самоуправления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в сфе</w:t>
      </w:r>
      <w:r>
        <w:rPr>
          <w:rFonts w:ascii="Liberation Serif" w:hAnsi="Liberation Serif"/>
          <w:sz w:val="28"/>
          <w:szCs w:val="28"/>
        </w:rPr>
        <w:t>ре труда;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3. ПРАВА КОМИССИИ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для выполнения возложенных на нее задач имеет право: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координировать совместные действия сторон по вопросам социально-трудовых отношений;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осуществлять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территориального трехсторо</w:t>
      </w:r>
      <w:r>
        <w:rPr>
          <w:rFonts w:ascii="Liberation Serif" w:hAnsi="Liberation Serif"/>
          <w:sz w:val="28"/>
          <w:szCs w:val="28"/>
        </w:rPr>
        <w:t>ннего соглашения;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принимать решения по вопросам, относящимся к компетенции Комиссии;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приглашать для участия в своей работе представителей Администрации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объединений профсоюзов и работодателей, не входящих в со</w:t>
      </w:r>
      <w:r>
        <w:rPr>
          <w:rFonts w:ascii="Liberation Serif" w:hAnsi="Liberation Serif"/>
          <w:sz w:val="28"/>
          <w:szCs w:val="28"/>
        </w:rPr>
        <w:t>став Комиссии, а также представителей других организаций;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 получать в установленном порядке от органов местного самоуправления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 принимающих нормативные правовые и иные акты в сфере труда, проекты данных актов, а т</w:t>
      </w:r>
      <w:r>
        <w:rPr>
          <w:rFonts w:ascii="Liberation Serif" w:hAnsi="Liberation Serif"/>
          <w:sz w:val="28"/>
          <w:szCs w:val="28"/>
        </w:rPr>
        <w:t>акже иные документы и материалы, необходимые для их обсуждения;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вносить на рассмотрение органов местного самоуправления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предложения по вопросам, касающимся социально-трудовых отношений;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разрабатывать и утвержд</w:t>
      </w:r>
      <w:r>
        <w:rPr>
          <w:rFonts w:ascii="Liberation Serif" w:hAnsi="Liberation Serif"/>
          <w:sz w:val="28"/>
          <w:szCs w:val="28"/>
        </w:rPr>
        <w:t>ать план работы Комиссии, определять порядок подготовки проекта территориального трехстороннего соглашения и его заключения;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участвовать в проведении территориальных совещаний, конференций, семинаров по вопросам социально-трудовых отношений и социальног</w:t>
      </w:r>
      <w:r>
        <w:rPr>
          <w:rFonts w:ascii="Liberation Serif" w:hAnsi="Liberation Serif"/>
          <w:sz w:val="28"/>
          <w:szCs w:val="28"/>
        </w:rPr>
        <w:t>о партнерства.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4. ОРГАНИЗАЦИЯ ДЕЯТЕЛЬНОСТИ КОМИССИИ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осуществляет свою деятельность в соответствии с утвержденным ею планом работы и с учетом необходимости оперативного решения возникших неотложных вопросов.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состоит из чл</w:t>
      </w:r>
      <w:r>
        <w:rPr>
          <w:rFonts w:ascii="Liberation Serif" w:hAnsi="Liberation Serif"/>
          <w:sz w:val="28"/>
          <w:szCs w:val="28"/>
        </w:rPr>
        <w:t xml:space="preserve">енов Комиссии. Членами Комиссии являются представители Администрации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lastRenderedPageBreak/>
        <w:t xml:space="preserve">представители </w:t>
      </w:r>
      <w:r>
        <w:rPr>
          <w:rFonts w:ascii="Liberation Serif" w:hAnsi="Liberation Serif"/>
          <w:sz w:val="28"/>
          <w:szCs w:val="28"/>
        </w:rPr>
        <w:t xml:space="preserve">районного комитета </w:t>
      </w:r>
      <w:r>
        <w:rPr>
          <w:rFonts w:ascii="Liberation Serif" w:hAnsi="Liberation Serif"/>
          <w:sz w:val="28"/>
          <w:szCs w:val="28"/>
        </w:rPr>
        <w:t>профсоюзных организаций Слободо-Туринского муниципального района, представители Слободо-Туринского филиала Сверд</w:t>
      </w:r>
      <w:r>
        <w:rPr>
          <w:rFonts w:ascii="Liberation Serif" w:hAnsi="Liberation Serif"/>
          <w:sz w:val="28"/>
          <w:szCs w:val="28"/>
        </w:rPr>
        <w:t>ловского областного Союза промышленников и предпринимателей (далее - стороны).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организации работы Комиссии правовым актом Администрации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 xml:space="preserve"> назначается секретарь. Секретарь формирует проект повестки заседания Комиссии путем его предварительного согласования со сторонами и ведет протоколы заседаний Комиссии.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Деятельность Комиссии осуществляется в форме очередных и внеочередных заседаний в</w:t>
      </w:r>
      <w:r>
        <w:rPr>
          <w:rFonts w:ascii="Liberation Serif" w:hAnsi="Liberation Serif"/>
          <w:sz w:val="28"/>
          <w:szCs w:val="28"/>
        </w:rPr>
        <w:t xml:space="preserve"> соответствии с утвержденным планом работы, графиком заседаний Комиссии, а также в форме совещаний членов Комиссии, образующих одну из сторон Комиссии, и заседаний рабочих групп Комиссии.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Очередные заседания Комиссии проводятся не реже одного раза в к</w:t>
      </w:r>
      <w:r>
        <w:rPr>
          <w:rFonts w:ascii="Liberation Serif" w:hAnsi="Liberation Serif"/>
          <w:sz w:val="28"/>
          <w:szCs w:val="28"/>
        </w:rPr>
        <w:t>вартал. Внеочередные заседания Комиссии проводятся по предложению координатора одной из сторон.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заседаниях Комиссии: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рассматриваются вопросы, связанные с планированием и организацией деятельности Комиссии, в том числе утверждается план работы и </w:t>
      </w:r>
      <w:r>
        <w:rPr>
          <w:rFonts w:ascii="Liberation Serif" w:hAnsi="Liberation Serif"/>
          <w:sz w:val="28"/>
          <w:szCs w:val="28"/>
        </w:rPr>
        <w:t>график заседаний Комиссии;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определяются порядок и сроки разработки территориального трехстороннего соглашения, а также порядок и сроки его заключения;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обсуждается проект территориального трехстороннего соглашения и предложения о внесении в него </w:t>
      </w:r>
      <w:r>
        <w:rPr>
          <w:rFonts w:ascii="Liberation Serif" w:hAnsi="Liberation Serif"/>
          <w:sz w:val="28"/>
          <w:szCs w:val="28"/>
        </w:rPr>
        <w:t>изменений, в том числе связанных с продлением его действия;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заслушивается информация о выполнении территориального трехстороннего Соглашения;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рассматриваются иные вопросы, связанные с решением задач Комиссии.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Заседание Комиссии является правомоч</w:t>
      </w:r>
      <w:r>
        <w:rPr>
          <w:rFonts w:ascii="Liberation Serif" w:hAnsi="Liberation Serif"/>
          <w:sz w:val="28"/>
          <w:szCs w:val="28"/>
        </w:rPr>
        <w:t>ным, если на нем присутствует не менее половины от числа членов Комиссии, образующих каждую сторону.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 по всем вопросам, рассматриваемым Комиссией, принимаются открытым голосованием.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Комиссии считается принятым, если за него проголосовали все</w:t>
      </w:r>
      <w:r>
        <w:rPr>
          <w:rFonts w:ascii="Liberation Serif" w:hAnsi="Liberation Serif"/>
          <w:sz w:val="28"/>
          <w:szCs w:val="28"/>
        </w:rPr>
        <w:t xml:space="preserve"> три стороны Комиссии.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заседаниях Комиссии ведется протокол, отражающий ход заседания Комиссии, который подписывается председательствующим.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Комиссии, не согласные с принятым решением, имеют право требовать занесения их особого мнения в проток</w:t>
      </w:r>
      <w:r>
        <w:rPr>
          <w:rFonts w:ascii="Liberation Serif" w:hAnsi="Liberation Serif"/>
          <w:sz w:val="28"/>
          <w:szCs w:val="28"/>
        </w:rPr>
        <w:t>ол заседания Комиссии.</w:t>
      </w:r>
    </w:p>
    <w:p w:rsidR="00553CFA" w:rsidRDefault="00ED16E1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Материально-техническое обеспечение деятельности Комиссии осуществляется </w:t>
      </w:r>
      <w:r>
        <w:rPr>
          <w:rFonts w:ascii="Liberation Serif" w:hAnsi="Liberation Serif"/>
          <w:sz w:val="28"/>
          <w:szCs w:val="28"/>
        </w:rPr>
        <w:t>Администрацией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.</w:t>
      </w: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553CFA">
      <w:pPr>
        <w:pStyle w:val="a8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53CFA" w:rsidRDefault="00553CFA">
      <w:pPr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193207" w:rsidRDefault="00193207">
      <w:pPr>
        <w:ind w:left="5670" w:hanging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193207" w:rsidRDefault="00193207" w:rsidP="00193207">
      <w:pPr>
        <w:pStyle w:val="a8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193207" w:rsidRDefault="00193207" w:rsidP="00193207">
      <w:pPr>
        <w:pStyle w:val="a8"/>
        <w:ind w:left="567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УТВЕРЖДЕНО</w:t>
      </w: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</w:t>
      </w: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района </w:t>
      </w: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25.01.2021  № 29</w:t>
      </w: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</w:p>
    <w:p w:rsidR="00193207" w:rsidRDefault="00193207" w:rsidP="00193207">
      <w:pPr>
        <w:ind w:left="5670"/>
        <w:rPr>
          <w:rFonts w:ascii="Liberation Serif" w:hAnsi="Liberation Serif"/>
          <w:sz w:val="28"/>
          <w:szCs w:val="28"/>
        </w:rPr>
      </w:pPr>
    </w:p>
    <w:p w:rsidR="00553CFA" w:rsidRDefault="00ED16E1">
      <w:pPr>
        <w:spacing w:before="360" w:after="36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  <w:r>
        <w:rPr>
          <w:rFonts w:ascii="Liberation Serif" w:hAnsi="Liberation Serif"/>
          <w:b/>
          <w:sz w:val="28"/>
          <w:szCs w:val="28"/>
        </w:rPr>
        <w:t xml:space="preserve">ТЕРРИТОРИАЛЬНОЙ ТРЕХСТОРОННЕЙ КОМИССИИ ПО РЕГУЛИРОВАНИЮ СОЦИАЛЬНО-ТРУДОВЫХ ОТНОШЕНИЙ В </w:t>
      </w:r>
      <w:r>
        <w:rPr>
          <w:rFonts w:ascii="Liberation Serif" w:hAnsi="Liberation Serif"/>
          <w:b/>
          <w:sz w:val="28"/>
          <w:szCs w:val="28"/>
        </w:rPr>
        <w:br/>
        <w:t>СЛОБОДО-ТУРИНСКОМ МУНИЦИПАЛЬНОМ РАЙОНЕ</w:t>
      </w:r>
    </w:p>
    <w:p w:rsidR="00193207" w:rsidRDefault="00193207">
      <w:pPr>
        <w:spacing w:before="360" w:after="36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553C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Казаков</w:t>
            </w:r>
          </w:p>
          <w:p w:rsidR="00553CFA" w:rsidRDefault="00ED16E1">
            <w:r>
              <w:rPr>
                <w:rFonts w:ascii="Liberation Serif" w:hAnsi="Liberation Serif"/>
                <w:sz w:val="28"/>
                <w:szCs w:val="28"/>
              </w:rPr>
              <w:t>Виктор Иванович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района, председатель комиссии;</w:t>
            </w:r>
          </w:p>
          <w:p w:rsidR="00193207" w:rsidRPr="00193207" w:rsidRDefault="00193207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553C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Холкин </w:t>
            </w:r>
          </w:p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spacing w:after="24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председатель совета районных комитетов Профсоюзных организаций Слободо-Туринского муниципального района, заместитель председателя комиссии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193207" w:rsidRPr="00193207" w:rsidRDefault="00193207">
            <w:pPr>
              <w:spacing w:after="240"/>
              <w:jc w:val="both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553C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Зотова </w:t>
            </w:r>
          </w:p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Марина </w:t>
            </w:r>
            <w:r>
              <w:rPr>
                <w:rFonts w:ascii="Liberation Serif" w:hAnsi="Liberation Serif"/>
                <w:sz w:val="28"/>
                <w:szCs w:val="28"/>
              </w:rPr>
              <w:t>Александровна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 </w:t>
            </w:r>
            <w:r w:rsidR="00193207">
              <w:rPr>
                <w:rFonts w:ascii="Liberation Serif" w:hAnsi="Liberation Serif"/>
                <w:sz w:val="28"/>
                <w:szCs w:val="28"/>
              </w:rPr>
              <w:t xml:space="preserve">председатель районного комитета профсоюза работников образования Слободо-Туринского муниципального района, </w:t>
            </w:r>
            <w:r>
              <w:rPr>
                <w:rFonts w:ascii="Liberation Serif" w:hAnsi="Liberation Serif"/>
                <w:sz w:val="28"/>
                <w:szCs w:val="28"/>
              </w:rPr>
              <w:t>секретарь;</w:t>
            </w:r>
          </w:p>
          <w:p w:rsidR="00193207" w:rsidRPr="00193207" w:rsidRDefault="00193207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553C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Лавров </w:t>
            </w:r>
          </w:p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Николаевич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председатель Слободо-Туринского филиала Свердловского областного Союза промышленников и предпринимателей;</w:t>
            </w:r>
          </w:p>
          <w:p w:rsidR="00193207" w:rsidRPr="00193207" w:rsidRDefault="00193207">
            <w:pPr>
              <w:jc w:val="both"/>
              <w:rPr>
                <w:rFonts w:ascii="Liberation Serif" w:hAnsi="Liberation Serif"/>
                <w:sz w:val="14"/>
                <w:szCs w:val="14"/>
              </w:rPr>
            </w:pPr>
          </w:p>
        </w:tc>
      </w:tr>
      <w:tr w:rsidR="00553CF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Шуруева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Людмила Николаевна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553CFA" w:rsidRDefault="00ED16E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председатель районного комитета профсоюза работников госучреж</w:t>
            </w:r>
            <w:r>
              <w:rPr>
                <w:rFonts w:ascii="Liberation Serif" w:hAnsi="Liberation Serif"/>
                <w:sz w:val="28"/>
                <w:szCs w:val="28"/>
              </w:rPr>
              <w:t>дений и общественного</w:t>
            </w:r>
          </w:p>
          <w:p w:rsidR="00553CFA" w:rsidRDefault="0019320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обслуживания.</w:t>
            </w:r>
          </w:p>
        </w:tc>
      </w:tr>
    </w:tbl>
    <w:p w:rsidR="00553CFA" w:rsidRDefault="00553CFA">
      <w:pPr>
        <w:jc w:val="both"/>
        <w:rPr>
          <w:rFonts w:ascii="Liberation Serif" w:hAnsi="Liberation Serif"/>
          <w:sz w:val="28"/>
          <w:szCs w:val="28"/>
        </w:rPr>
      </w:pPr>
    </w:p>
    <w:sectPr w:rsidR="00553CFA" w:rsidSect="00193207">
      <w:headerReference w:type="default" r:id="rId10"/>
      <w:pgSz w:w="11906" w:h="16838"/>
      <w:pgMar w:top="851" w:right="567" w:bottom="709" w:left="1418" w:header="568" w:footer="40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E1" w:rsidRDefault="00ED16E1" w:rsidP="00AC3692">
      <w:r>
        <w:separator/>
      </w:r>
    </w:p>
  </w:endnote>
  <w:endnote w:type="continuationSeparator" w:id="0">
    <w:p w:rsidR="00ED16E1" w:rsidRDefault="00ED16E1" w:rsidP="00AC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E1" w:rsidRDefault="00ED16E1" w:rsidP="00AC3692">
      <w:r>
        <w:separator/>
      </w:r>
    </w:p>
  </w:footnote>
  <w:footnote w:type="continuationSeparator" w:id="0">
    <w:p w:rsidR="00ED16E1" w:rsidRDefault="00ED16E1" w:rsidP="00AC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55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193207" w:rsidRPr="00193207" w:rsidRDefault="00193207">
        <w:pPr>
          <w:pStyle w:val="ac"/>
          <w:jc w:val="center"/>
          <w:rPr>
            <w:rFonts w:ascii="Liberation Serif" w:hAnsi="Liberation Serif" w:cs="Liberation Serif"/>
            <w:sz w:val="28"/>
          </w:rPr>
        </w:pPr>
        <w:r w:rsidRPr="00193207">
          <w:rPr>
            <w:rFonts w:ascii="Liberation Serif" w:hAnsi="Liberation Serif" w:cs="Liberation Serif"/>
            <w:sz w:val="28"/>
          </w:rPr>
          <w:fldChar w:fldCharType="begin"/>
        </w:r>
        <w:r w:rsidRPr="00193207">
          <w:rPr>
            <w:rFonts w:ascii="Liberation Serif" w:hAnsi="Liberation Serif" w:cs="Liberation Serif"/>
            <w:sz w:val="28"/>
          </w:rPr>
          <w:instrText>PAGE   \* MERGEFORMAT</w:instrText>
        </w:r>
        <w:r w:rsidRPr="00193207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5</w:t>
        </w:r>
        <w:r w:rsidRPr="00193207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93207" w:rsidRDefault="001932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AD5"/>
    <w:multiLevelType w:val="multilevel"/>
    <w:tmpl w:val="2506B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297C24"/>
    <w:multiLevelType w:val="multilevel"/>
    <w:tmpl w:val="6368F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B48139B"/>
    <w:multiLevelType w:val="hybridMultilevel"/>
    <w:tmpl w:val="E44E3F26"/>
    <w:lvl w:ilvl="0" w:tplc="2070D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FA"/>
    <w:rsid w:val="00193207"/>
    <w:rsid w:val="00553CFA"/>
    <w:rsid w:val="00791510"/>
    <w:rsid w:val="00AC3692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locked/>
    <w:rsid w:val="00702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0">
    <w:name w:val="ConsPlusNormal"/>
    <w:uiPriority w:val="99"/>
    <w:qFormat/>
    <w:rsid w:val="008D65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6338"/>
    <w:pPr>
      <w:ind w:left="720"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F55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C36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36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32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3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50B0-5B93-46FF-92CE-F401AAA8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2021-02-08T04:48:00Z</cp:lastPrinted>
  <dcterms:created xsi:type="dcterms:W3CDTF">2020-07-02T07:08:00Z</dcterms:created>
  <dcterms:modified xsi:type="dcterms:W3CDTF">2021-02-08T04:50:00Z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