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5700B8" w:rsidRPr="005700B8" w:rsidTr="00B24A19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5700B8" w:rsidRPr="005700B8" w:rsidTr="00B24A19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700B8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700B8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5700B8" w:rsidRPr="005700B8" w:rsidRDefault="005700B8" w:rsidP="005700B8">
            <w:pPr>
              <w:keepNext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700B8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10"/>
                <w:szCs w:val="24"/>
                <w:lang w:eastAsia="zh-CN"/>
              </w:rPr>
            </w:pPr>
          </w:p>
        </w:tc>
      </w:tr>
      <w:tr w:rsidR="005700B8" w:rsidRPr="005700B8" w:rsidTr="00B24A19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5700B8" w:rsidRPr="005700B8" w:rsidTr="00B24A19">
        <w:trPr>
          <w:trHeight w:val="360"/>
        </w:trPr>
        <w:tc>
          <w:tcPr>
            <w:tcW w:w="4668" w:type="dxa"/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05.03.2021</w:t>
            </w:r>
          </w:p>
        </w:tc>
        <w:tc>
          <w:tcPr>
            <w:tcW w:w="5257" w:type="dxa"/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0B8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                                                           №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103</w:t>
            </w:r>
            <w:r w:rsidRPr="005700B8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700B8" w:rsidRPr="005700B8" w:rsidTr="00B24A19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5700B8" w:rsidRPr="005700B8" w:rsidRDefault="005700B8" w:rsidP="005700B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5700B8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с</w:t>
            </w:r>
            <w:proofErr w:type="gramEnd"/>
            <w:r w:rsidRPr="005700B8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6B0C96" w:rsidRDefault="006B0C96" w:rsidP="006B0C9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700B8" w:rsidRPr="000324CA" w:rsidRDefault="005700B8" w:rsidP="006B0C9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421A" w:rsidRPr="00AE421A" w:rsidRDefault="006B0C96" w:rsidP="00AE421A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О</w:t>
      </w:r>
      <w:r w:rsidR="000324CA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AE421A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проведении муниципального конкурса молодежных проектов </w:t>
      </w:r>
    </w:p>
    <w:p w:rsidR="006B0C96" w:rsidRPr="00AE421A" w:rsidRDefault="00AE421A" w:rsidP="00AE421A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«Банк молодежных инициатив» на</w:t>
      </w:r>
      <w:r w:rsidR="006B0C96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 территории Слободо-Туринского муниципального района</w:t>
      </w:r>
    </w:p>
    <w:p w:rsidR="006B0C96" w:rsidRDefault="006B0C96" w:rsidP="006B0C96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i/>
          <w:color w:val="000000"/>
          <w:spacing w:val="6"/>
          <w:sz w:val="28"/>
          <w:szCs w:val="28"/>
          <w:lang w:eastAsia="ru-RU"/>
        </w:rPr>
      </w:pPr>
    </w:p>
    <w:p w:rsidR="005700B8" w:rsidRPr="00183EC4" w:rsidRDefault="005700B8" w:rsidP="006B0C96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i/>
          <w:color w:val="000000"/>
          <w:spacing w:val="6"/>
          <w:sz w:val="28"/>
          <w:szCs w:val="28"/>
          <w:lang w:eastAsia="ru-RU"/>
        </w:rPr>
      </w:pPr>
    </w:p>
    <w:p w:rsidR="006B0C96" w:rsidRPr="00183EC4" w:rsidRDefault="006B0C96" w:rsidP="00570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proofErr w:type="gramStart"/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 целью 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создания условий для успешной социализации и эффективной самореализации молодёжи, вовлечение ее в социально-экономическое развитие Слободо-Туринского муниципального района</w:t>
      </w:r>
      <w:r w:rsid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обеспечения развития потенциала молодых жителей Слободо-Туринского муниципального района, 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государственной программой  Свердловской области «</w:t>
      </w:r>
      <w:r w:rsidR="005F4BBE"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Развитие системы образования и реализация молодежной политики</w:t>
      </w:r>
      <w:proofErr w:type="gramEnd"/>
      <w:r w:rsidR="005F4BBE"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Свердловской области до 2025 года»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утвержденной постановлением Правительства Свердловской области </w:t>
      </w:r>
      <w:r w:rsidR="005700B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</w:t>
      </w:r>
      <w:r w:rsidR="005F4BBE"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19.12.2019 № 920-ПП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муниципальной программой «Развитие культуры, физической культуры, спорта и молодежной политики в Слободо-Туринском муниципальном районе  на 2019-2024 годы», утвержденн</w:t>
      </w:r>
      <w:r w:rsidR="002534B7"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ой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постановлением </w:t>
      </w:r>
      <w:r w:rsidR="005700B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дминистрации Слободо-Туринского муниципального района от 29.12.2018 года № 655, </w:t>
      </w:r>
    </w:p>
    <w:p w:rsidR="000324CA" w:rsidRPr="005700B8" w:rsidRDefault="006B0C96" w:rsidP="005700B8">
      <w:pPr>
        <w:spacing w:before="24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700B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ПОСТАНОВЛЯЕТ:</w:t>
      </w:r>
    </w:p>
    <w:p w:rsidR="006B0C96" w:rsidRPr="005700B8" w:rsidRDefault="001579F5" w:rsidP="005700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Провести муниципальный конкурс молодежных проектов «Банк молодежных инициатив» </w:t>
      </w:r>
      <w:r w:rsidR="000324CA" w:rsidRP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Слободо-Туринского муниципального </w:t>
      </w:r>
      <w:r w:rsidRP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района в</w:t>
      </w:r>
      <w:r w:rsidR="000324CA" w:rsidRP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2021</w:t>
      </w:r>
      <w:r w:rsidR="006B0C96" w:rsidRP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году. </w:t>
      </w:r>
    </w:p>
    <w:p w:rsidR="006B0C96" w:rsidRPr="00183EC4" w:rsidRDefault="006B0C96" w:rsidP="005700B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Положение о </w:t>
      </w:r>
      <w:r w:rsid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поведении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164D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конкурса молодежных проектов «Банк молодежных инициатив» 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Слободо-Туринского муниципального </w:t>
      </w:r>
      <w:r w:rsidR="001579F5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района</w:t>
      </w:r>
      <w:r w:rsid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</w:t>
      </w:r>
      <w:r w:rsidR="000324CA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6B0C96" w:rsidRPr="00183EC4" w:rsidRDefault="000324CA" w:rsidP="005700B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Директору МКУК «Центр культурного развития» Слободо-Туринского муниципального района (Тихоньковой С.В.</w:t>
      </w:r>
      <w:r w:rsidR="006B0C96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обеспечить заключение соглашений о финансовой поддержке победителей конкурса </w:t>
      </w:r>
      <w:r w:rsidR="00A164D1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молодежных проектов «Банк молодежных инициатив»</w:t>
      </w:r>
      <w:r w:rsidR="00A164D1" w:rsidRPr="00A164D1">
        <w:t xml:space="preserve"> </w:t>
      </w:r>
      <w:r w:rsidR="00A164D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Слободо-Туринского муниципального района</w:t>
      </w:r>
      <w:r w:rsidR="006B0C96"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A164D1" w:rsidRPr="00A164D1" w:rsidRDefault="005700B8" w:rsidP="005700B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Pr="00A164D1">
        <w:rPr>
          <w:rFonts w:ascii="Liberation Serif" w:hAnsi="Liberation Serif" w:cs="Liberation Serif"/>
          <w:sz w:val="28"/>
          <w:szCs w:val="28"/>
        </w:rPr>
        <w:t>публиковать</w:t>
      </w:r>
      <w:r w:rsidRPr="00A164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A164D1" w:rsidRPr="00A164D1">
        <w:rPr>
          <w:rFonts w:ascii="Liberation Serif" w:hAnsi="Liberation Serif" w:cs="Liberation Serif"/>
          <w:sz w:val="28"/>
          <w:szCs w:val="28"/>
        </w:rPr>
        <w:t>астоящее постановление на официальном сайте Администрации Слободо-Туринского муниципального района</w:t>
      </w:r>
      <w:r w:rsidR="00A164D1" w:rsidRPr="00A164D1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A164D1" w:rsidRPr="00A164D1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A164D1" w:rsidRPr="00A164D1" w:rsidRDefault="00A164D1" w:rsidP="005700B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164D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164D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700B8">
        <w:rPr>
          <w:rFonts w:ascii="Liberation Serif" w:hAnsi="Liberation Serif"/>
          <w:sz w:val="28"/>
          <w:szCs w:val="28"/>
        </w:rPr>
        <w:t>А</w:t>
      </w:r>
      <w:r w:rsidRPr="00A164D1">
        <w:rPr>
          <w:rFonts w:ascii="Liberation Serif" w:hAnsi="Liberation Serif"/>
          <w:sz w:val="28"/>
          <w:szCs w:val="28"/>
        </w:rPr>
        <w:t>дминистрации по социальным вопросам Слободо-Туринского муниципального района Ботина Н.Н.</w:t>
      </w:r>
    </w:p>
    <w:p w:rsidR="000324CA" w:rsidRDefault="000324CA" w:rsidP="00A164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79F5" w:rsidRPr="00183EC4" w:rsidRDefault="001579F5" w:rsidP="000324C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79F5" w:rsidRDefault="000324CA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ED5C51" w:rsidRDefault="000324CA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</w:t>
      </w:r>
      <w:r w:rsidR="001579F5"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 Бедулев</w:t>
      </w: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00B8" w:rsidRDefault="005700B8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br w:type="page"/>
      </w:r>
    </w:p>
    <w:p w:rsidR="00344CAD" w:rsidRPr="005700B8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sz w:val="28"/>
          <w:lang w:eastAsia="ru-RU"/>
        </w:rPr>
      </w:pPr>
      <w:r w:rsidRPr="005700B8">
        <w:rPr>
          <w:rFonts w:ascii="Liberation Serif" w:eastAsia="Calibri" w:hAnsi="Liberation Serif" w:cs="Liberation Serif"/>
          <w:sz w:val="28"/>
          <w:lang w:eastAsia="ru-RU"/>
        </w:rPr>
        <w:lastRenderedPageBreak/>
        <w:t xml:space="preserve">Приложение </w:t>
      </w:r>
    </w:p>
    <w:p w:rsidR="00A164D1" w:rsidRPr="005700B8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sz w:val="28"/>
          <w:lang w:eastAsia="ru-RU"/>
        </w:rPr>
      </w:pPr>
      <w:r w:rsidRPr="005700B8">
        <w:rPr>
          <w:rFonts w:ascii="Liberation Serif" w:eastAsia="Calibri" w:hAnsi="Liberation Serif" w:cs="Liberation Serif"/>
          <w:sz w:val="28"/>
          <w:lang w:eastAsia="ru-RU"/>
        </w:rPr>
        <w:t xml:space="preserve">к постановлению Администрации </w:t>
      </w:r>
    </w:p>
    <w:p w:rsidR="00A164D1" w:rsidRPr="005700B8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sz w:val="28"/>
          <w:lang w:eastAsia="ru-RU"/>
        </w:rPr>
      </w:pPr>
      <w:r w:rsidRPr="005700B8">
        <w:rPr>
          <w:rFonts w:ascii="Liberation Serif" w:eastAsia="Calibri" w:hAnsi="Liberation Serif" w:cs="Liberation Serif"/>
          <w:sz w:val="28"/>
          <w:lang w:eastAsia="ru-RU"/>
        </w:rPr>
        <w:t xml:space="preserve">Слободо-Туринского </w:t>
      </w:r>
    </w:p>
    <w:p w:rsidR="00A164D1" w:rsidRPr="005700B8" w:rsidRDefault="00A164D1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eastAsia="Calibri" w:hAnsi="Liberation Serif" w:cs="Liberation Serif"/>
          <w:sz w:val="28"/>
          <w:lang w:eastAsia="ru-RU"/>
        </w:rPr>
      </w:pPr>
      <w:r w:rsidRPr="005700B8">
        <w:rPr>
          <w:rFonts w:ascii="Liberation Serif" w:eastAsia="Calibri" w:hAnsi="Liberation Serif" w:cs="Liberation Serif"/>
          <w:sz w:val="28"/>
          <w:lang w:eastAsia="ru-RU"/>
        </w:rPr>
        <w:t>муниципального района</w:t>
      </w:r>
    </w:p>
    <w:p w:rsidR="00A164D1" w:rsidRPr="005700B8" w:rsidRDefault="005700B8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eastAsia="Calibri" w:hAnsi="Liberation Serif" w:cs="Liberation Serif"/>
          <w:sz w:val="28"/>
          <w:lang w:eastAsia="ru-RU"/>
        </w:rPr>
      </w:pPr>
      <w:r>
        <w:rPr>
          <w:rFonts w:ascii="Liberation Serif" w:eastAsia="Calibri" w:hAnsi="Liberation Serif" w:cs="Liberation Serif"/>
          <w:sz w:val="28"/>
          <w:lang w:eastAsia="ru-RU"/>
        </w:rPr>
        <w:t>от 05.03</w:t>
      </w:r>
      <w:r w:rsidR="00A164D1" w:rsidRPr="005700B8">
        <w:rPr>
          <w:rFonts w:ascii="Liberation Serif" w:eastAsia="Calibri" w:hAnsi="Liberation Serif" w:cs="Liberation Serif"/>
          <w:sz w:val="28"/>
          <w:lang w:eastAsia="ru-RU"/>
        </w:rPr>
        <w:t xml:space="preserve">.2021 № </w:t>
      </w:r>
      <w:r>
        <w:rPr>
          <w:rFonts w:ascii="Liberation Serif" w:eastAsia="Calibri" w:hAnsi="Liberation Serif" w:cs="Liberation Serif"/>
          <w:sz w:val="28"/>
          <w:lang w:eastAsia="ru-RU"/>
        </w:rPr>
        <w:t>103</w:t>
      </w:r>
    </w:p>
    <w:p w:rsidR="00344CAD" w:rsidRDefault="00344CAD" w:rsidP="00344C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323B6" w:rsidRDefault="000323B6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ПОЛОЖЕНИЕ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проведении м</w:t>
      </w: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униципального конкурса молодежных проектов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  <w:t xml:space="preserve"> «Банк молодежных инициатив» 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1. ОБЩИЕ ПОЛОЖЕНИЯ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Положение регламентирует порядок проведения муниципального конкурса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молодежных проектов, направленных на социально-экономическое развитие Слободо-Туринского муниципального района. 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Организацию и проведение </w:t>
      </w:r>
      <w:bookmarkStart w:id="0" w:name="_Hlk65760952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униципального конкурса молодежных проектов «Банк молодежных инициатив» </w:t>
      </w:r>
      <w:bookmarkEnd w:id="0"/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на территории Слободо-Туринского муниципального района (далее Конкурс)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муниципальное казенное учреждение культуры «Центр культурного развития» Слободо-Туринского муниципального района в рамках м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униципальной программы «Развитие культуры, физической культуры, спорта и молодежной политики в Слободо-Туринском муниципальном районе на 2019-2024 годы». 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Конкурс проводится с целью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поддержки общественно значимых инициатив молодежи. Механизм реализации Конкурса заключается в обеспечении на конкурсной основе организационной и финансовой поддержки социально значимых проектов молодых граждан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проведения экспертизы документов, представленных на Конкурс, формируется состав экспертного совета, утверждаемый постановлением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 УСЛОВИЯ И ПОРЯДОК ПРОВЕДЕНИЯ КОНКУРСА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В Конкурсе имеют право принимать участие молодые граждане в возрасте от 14 до 35 лет, проживающие на территории Слободо-Туринского муниципального района.</w:t>
      </w:r>
    </w:p>
    <w:p w:rsidR="00A164D1" w:rsidRPr="00A164D1" w:rsidRDefault="00A164D1" w:rsidP="00A164D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Для участия в Конкурсе необходимо подготовить проект,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направленный на решение общественно значимых задач.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по следующим направлениям: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популяризацию занятий физической культурой и спортом, профилактику употребления психоактивных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 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оказание помощи и создание новых форм поддержки социально незащищенных групп населения (детей-сирот, детей, оставшихся без попечения родителей, инвалидов, ветеранов Великой Отечественной войны, ветеранов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боевых действий, ветеранов военной службы, ветеранов труда, малоимущих семей, малоимущих одиноко проживающих граждан, многодетных семей);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 внедрение новых форм организации содержательного досуга молодежи (создание новых молодежных клубов, проведение культурно-массовых мероприятий, проекты эстетической направленности);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зоозащита,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укрепление традиционных семейных ценностей, подготовку молодежи 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интеграцию детей, оказавшихся в трудной жизненной ситуации, в общество, реализацию инклюзивных мероприятий;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активных практик организации молодежного самоуправления;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информирование молодежи о наиболее востребованных профессиях на территории Свердловской области,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профессий, курсах переподготовки для работающей молодежи;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12) 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научно-технического творчества, создание научно-технических объединений молодежи.       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13) решение экологических проблем, вопросов энергосбережения и привлечение молодежи к организации экологических акций;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14) иные направления.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с 10 марта по 30 ноября 2021 года, заявки на участие в Конкурсе принимаются до 09 апреля 2021 года (приложение 1).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Конкурс можно представить один или несколько проектов по разным направлениям.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проходит в 3 этапа: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заочное рассмотрение проектов до 20 апреля 2021 года. Экспертный совет определяет лучшие проекты, которые рекомендует к участию во втором этапе конкурса.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публичная защита проектов 28 апреля 2021 года в здании 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Автору (авторам) проекта необходимо устно изложить содержание проекта с использованием мультимедийной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презентации (не более 3 минут);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реализация проекта до 30 ноября 2021 года.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 ОПИСАНИЕ ПРОЕКТА И ТРЕБОВАНИЯ К ОФОРМЛЕНИЮ 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должен иметь следующую структуру: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название;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автор (авторы) проекта;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3) информационная карта проекта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2);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обоснование актуальности проекта (проблематика); целевая группа, на которую рассчитан проект; 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период осуществления;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цели и задачи проекта; 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7) описание проекта, в том числе механизм реализации, кадровое обеспечение проекта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план реализации проекта (приложение 3);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смета затрат на реализацию проекта (приложение 4);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ожидаемые результаты, критерии оценки эффективности проекта, социальный эффект.</w:t>
      </w:r>
    </w:p>
    <w:p w:rsidR="00A164D1" w:rsidRPr="00A164D1" w:rsidRDefault="00A164D1" w:rsidP="005700B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должен быть предоставлен в двух вариантах: бумажном и электронном виде.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Набор осуществляется в текстовом редакторе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Microsoft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Word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164D1" w:rsidRPr="00A164D1" w:rsidRDefault="00A164D1" w:rsidP="005700B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может включать в себя фотографии, видеофрагменты, презентации и другую информацию по выбранной теме, которая направлена на раскрытие содержания проекта. </w:t>
      </w:r>
    </w:p>
    <w:p w:rsidR="00A164D1" w:rsidRPr="00A164D1" w:rsidRDefault="00A164D1" w:rsidP="005700B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Заявки, поданные позднее 20 апреля, не рассматриваются и к участию в конкурсе не допускаются</w:t>
      </w: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p w:rsidR="005700B8" w:rsidRDefault="005700B8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p w:rsidR="005700B8" w:rsidRDefault="005700B8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  <w:lastRenderedPageBreak/>
        <w:t>4. Подведение итогов конкурса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итогам конкурса решением экспертного совета лучшие проекты будут рекомендованы для практической реализации на территории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критерии оценки конкурсной документации (по 3-х бальной системе):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наличие полного пакета документов в соответствии с настоящим Положением (1 балл); 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соответствие проблематики молодежного проекта потребностям Слободо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-Туринского муниципального района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(2 балла);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актуальность поставленной проблемы и востребованность идеи проекта (3 балла);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реальность исполнения проекта на практике (2 балла);                          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финансово-экономическое обоснование проекта (3 балла);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практическая значимость, перспективность ожидаемых результатов (3 балла);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приветствуется наличие рекомендаций от муниципальных органов власти (1 балл)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Проекты должны иметь исключительно некоммерческие цели. Приоритет будет отдаваться проектам, которые предлагают механизмы социально-экономического развития конкретной территории (села, поселка).</w:t>
      </w: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Итоги Конкурса размещаются на сайте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районной газете «Коммунар».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5. УСЛОВИЯ ФИНАНСИРОВАНИЯ МОЛОДЕЖНЫХ ПРОЕКТОВ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Финансирование молодежных проектов, рекомендованных к реализации, осуществляется за счёт муниципальной программы «Развитие культуры, физической культуры, спорта и молодежной политики в Слободо-Туринском муниципальном районе на 2019-2024 годы». На реализацию проектов предусмотрены средства в размере 135,00 тысяч рублей, в том числе 90,0 тысяч рублей средства областного бюджета и 45,0 тысяч рублей средства бюджета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164D1" w:rsidRPr="00A164D1" w:rsidRDefault="00A164D1" w:rsidP="005700B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6. РЕАЛИЗАЦИЯ ПРОЕКТОВ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Сроки реализации проектов – с 01 мая по 30 ноября 2021 года.</w:t>
      </w: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истечении сроков реализации проектов в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МКУК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предоставляется отчёт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реализации проекта, расходованию денежных средств. Отчёт предоставляется до 1 декабря 2021 года. К отч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 необходимо приложить сведения в соответствии с Приложением 4.</w:t>
      </w:r>
    </w:p>
    <w:p w:rsidR="005700B8" w:rsidRDefault="005700B8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00B8" w:rsidRDefault="005700B8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 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Контактная информация: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164D1" w:rsidRPr="00A164D1" w:rsidRDefault="00A164D1" w:rsidP="00A164D1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Заявки на Конкурс принимаются по адресу: 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Туринская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Слобода, </w:t>
      </w:r>
      <w:r w:rsidR="005700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ул. Ленина,1, МКУК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Заявку также можно отправить на электронный адрес: metodotdel.sl@mail.ru. </w:t>
      </w:r>
    </w:p>
    <w:p w:rsidR="00A164D1" w:rsidRPr="00A164D1" w:rsidRDefault="00A164D1" w:rsidP="00A164D1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Телефоны для справок: 8(34361) 2-16-52; 8(34361) 2-18-23.</w:t>
      </w:r>
    </w:p>
    <w:p w:rsidR="005700B8" w:rsidRDefault="005700B8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tabs>
          <w:tab w:val="center" w:pos="4153"/>
          <w:tab w:val="right" w:pos="8306"/>
        </w:tabs>
        <w:spacing w:after="0" w:line="360" w:lineRule="auto"/>
        <w:rPr>
          <w:rFonts w:ascii="Liberation Serif" w:eastAsia="Times New Roman" w:hAnsi="Liberation Serif" w:cs="Liberation Serif"/>
          <w:lang w:eastAsia="ru-RU"/>
        </w:rPr>
      </w:pPr>
    </w:p>
    <w:p w:rsidR="00A164D1" w:rsidRPr="00A164D1" w:rsidRDefault="00A164D1" w:rsidP="00A164D1">
      <w:pPr>
        <w:tabs>
          <w:tab w:val="center" w:pos="4153"/>
        </w:tabs>
        <w:spacing w:after="0" w:line="36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A164D1">
        <w:rPr>
          <w:rFonts w:ascii="Liberation Serif" w:eastAsia="Times New Roman" w:hAnsi="Liberation Serif" w:cs="Liberation Serif"/>
          <w:lang w:eastAsia="ru-RU"/>
        </w:rPr>
        <w:t>Рег.№ __________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   «_____»_____________2021г.</w:t>
      </w: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A164D1" w:rsidRPr="00A164D1" w:rsidRDefault="00A164D1" w:rsidP="00A164D1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ЗАЯВКА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участие в муниципальном конкурсе молодежных проектов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«Банк молодежных инициатив» </w:t>
      </w:r>
    </w:p>
    <w:p w:rsidR="00A164D1" w:rsidRPr="00A164D1" w:rsidRDefault="00A164D1" w:rsidP="00A164D1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631"/>
      </w:tblGrid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и окончания реализации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Полная стоимость проекта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 координатора инициативной группы, возраст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3939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Моб. телефон, адрес электронной почты</w:t>
            </w:r>
          </w:p>
        </w:tc>
        <w:tc>
          <w:tcPr>
            <w:tcW w:w="5631" w:type="dxa"/>
          </w:tcPr>
          <w:p w:rsidR="00A164D1" w:rsidRPr="00A164D1" w:rsidRDefault="00A164D1" w:rsidP="00A164D1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Информация об участниках инициативной группы</w:t>
      </w:r>
    </w:p>
    <w:p w:rsidR="00A164D1" w:rsidRPr="00A164D1" w:rsidRDefault="00A164D1" w:rsidP="00A164D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3240"/>
      </w:tblGrid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Место работы, учебы</w:t>
            </w: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A164D1" w:rsidRPr="00A164D1" w:rsidTr="000B0B7C">
        <w:tc>
          <w:tcPr>
            <w:tcW w:w="4968" w:type="dxa"/>
          </w:tcPr>
          <w:p w:rsidR="00A164D1" w:rsidRPr="00A164D1" w:rsidRDefault="00A164D1" w:rsidP="00A164D1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5700B8" w:rsidRDefault="005700B8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  <w:br w:type="page"/>
      </w: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  <w:lastRenderedPageBreak/>
        <w:t>Приложение 2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widowControl w:val="0"/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ИНФОРМАЦИОННАЯ КАРТА ПРОЕКТА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(полное наименование проекта)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762"/>
      </w:tblGrid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Направление, 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которому заявлен проект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конкретно сформулированную цель, которую участник Конкурса ставит перед собой для решения поставленной проблемы (проблем)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Задачи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Адресная направленность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целевую группу, на которую направлена деятельность по проекту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Продолжительность, 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общую продолжительность реализации; год, месяц, число начала и окончания реализации, при наличии – этапы реализации проекта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проекта</w:t>
            </w:r>
          </w:p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Описать основные мероприятия и порядок управления проектом, указать ожидаемые результаты, привести показатели оценки эффективности проекта 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Объем и источники финансирования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в текущих ценах года разработки проекта общий объем финансирования проекта</w:t>
            </w:r>
          </w:p>
        </w:tc>
      </w:tr>
      <w:tr w:rsidR="00A164D1" w:rsidRPr="00A164D1" w:rsidTr="000B0B7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511E" w:rsidRDefault="003A511E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3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 реализации проекта</w:t>
      </w:r>
    </w:p>
    <w:p w:rsidR="00A164D1" w:rsidRPr="00A164D1" w:rsidRDefault="00A164D1" w:rsidP="00A164D1">
      <w:pPr>
        <w:spacing w:after="0" w:line="240" w:lineRule="auto"/>
        <w:ind w:left="709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(полное наименование проекта)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2160"/>
        <w:gridCol w:w="2340"/>
      </w:tblGrid>
      <w:tr w:rsidR="00A164D1" w:rsidRPr="00A164D1" w:rsidTr="000B0B7C">
        <w:trPr>
          <w:cantSplit/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164D1" w:rsidRPr="00A164D1" w:rsidTr="000B0B7C">
        <w:trPr>
          <w:trHeight w:val="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4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Смета затрат на реализацию проекта </w:t>
      </w:r>
    </w:p>
    <w:p w:rsidR="00A164D1" w:rsidRPr="00A164D1" w:rsidRDefault="00A164D1" w:rsidP="00A164D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</w:tblGrid>
      <w:tr w:rsidR="00A164D1" w:rsidRPr="00A164D1" w:rsidTr="000B0B7C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A164D1" w:rsidRPr="00A164D1" w:rsidRDefault="00A164D1" w:rsidP="00A164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</w:t>
            </w:r>
          </w:p>
          <w:p w:rsidR="00A164D1" w:rsidRPr="00A164D1" w:rsidRDefault="00A164D1" w:rsidP="00A164D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164D1" w:rsidRPr="00A164D1" w:rsidTr="000B0B7C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  <w:bookmarkStart w:id="1" w:name="_GoBack"/>
      <w:bookmarkEnd w:id="1"/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5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A164D1" w:rsidRPr="00A164D1" w:rsidRDefault="00A164D1" w:rsidP="00A164D1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использовании средств местного бюджета на реализацию молодежного проекта на территории 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__________________________________________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населенного пункта)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20"/>
        <w:gridCol w:w="1800"/>
        <w:gridCol w:w="1800"/>
        <w:gridCol w:w="1620"/>
      </w:tblGrid>
      <w:tr w:rsidR="00A164D1" w:rsidRPr="00A164D1" w:rsidTr="000B0B7C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N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Наименование 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расходов 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Запланировано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бюджетных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Фактически израсходовано бюджетных  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участников реализации проекта</w:t>
            </w:r>
          </w:p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(человек) </w:t>
            </w:r>
          </w:p>
        </w:tc>
      </w:tr>
      <w:tr w:rsidR="00A164D1" w:rsidRPr="00A164D1" w:rsidTr="000B0B7C">
        <w:trPr>
          <w:trHeight w:val="960"/>
          <w:tblCellSpacing w:w="5" w:type="nil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blCellSpacing w:w="5" w:type="nil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64D1" w:rsidRPr="00A164D1" w:rsidTr="000B0B7C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1" w:rsidRPr="00A164D1" w:rsidRDefault="00A164D1" w:rsidP="00A1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      ______________      ___________________          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(подпись)                                       (Ф.И.О.)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</w:p>
    <w:p w:rsidR="00A164D1" w:rsidRPr="00A164D1" w:rsidRDefault="00A164D1" w:rsidP="00A164D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М.П.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</w:pPr>
    </w:p>
    <w:p w:rsidR="00A164D1" w:rsidRPr="00A164D1" w:rsidRDefault="00A164D1" w:rsidP="00A164D1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К </w:t>
      </w:r>
      <w:r w:rsidRPr="00A164D1">
        <w:rPr>
          <w:rFonts w:ascii="Liberation Serif" w:eastAsia="Times New Roman" w:hAnsi="Liberation Serif" w:cs="Liberation Serif"/>
          <w:b/>
          <w:bCs/>
          <w:i/>
          <w:sz w:val="24"/>
          <w:szCs w:val="24"/>
          <w:u w:val="single"/>
          <w:lang w:eastAsia="ru-RU"/>
        </w:rPr>
        <w:t>отчету</w:t>
      </w:r>
      <w:r w:rsidRPr="00A164D1">
        <w:rPr>
          <w:rFonts w:ascii="Liberation Serif" w:eastAsia="Times New Roman" w:hAnsi="Liberation Serif" w:cs="Liberation Serif"/>
          <w:bCs/>
          <w:i/>
          <w:sz w:val="24"/>
          <w:szCs w:val="24"/>
          <w:u w:val="single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i/>
          <w:sz w:val="24"/>
          <w:szCs w:val="24"/>
          <w:u w:val="single"/>
          <w:lang w:eastAsia="ru-RU"/>
        </w:rPr>
        <w:t>н</w:t>
      </w: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еобходимо приложить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Фотографии (люди на фотографиях должны не позировать, а выполнять работу).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Публикации в прессе (по возможности). 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Отзывы участников, местных жителей, администрации сельского поселения.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Авансовый отчёт.</w:t>
      </w:r>
    </w:p>
    <w:p w:rsidR="00A164D1" w:rsidRPr="00A164D1" w:rsidRDefault="00A164D1" w:rsidP="00A164D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 Акт приёмки выполненных работ. </w:t>
      </w:r>
    </w:p>
    <w:p w:rsidR="00A164D1" w:rsidRPr="00A164D1" w:rsidRDefault="00A164D1" w:rsidP="00A164D1">
      <w:pPr>
        <w:spacing w:after="0" w:line="240" w:lineRule="auto"/>
        <w:rPr>
          <w:rFonts w:ascii="Liberation Serif" w:eastAsia="Calibri" w:hAnsi="Liberation Serif" w:cs="Liberation Serif"/>
          <w:sz w:val="28"/>
        </w:rPr>
      </w:pPr>
    </w:p>
    <w:p w:rsidR="00A164D1" w:rsidRPr="00183EC4" w:rsidRDefault="00A164D1" w:rsidP="0003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64D1" w:rsidRPr="00183EC4" w:rsidSect="005700B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1E" w:rsidRDefault="008C091E" w:rsidP="005700B8">
      <w:pPr>
        <w:spacing w:after="0" w:line="240" w:lineRule="auto"/>
      </w:pPr>
      <w:r>
        <w:separator/>
      </w:r>
    </w:p>
  </w:endnote>
  <w:endnote w:type="continuationSeparator" w:id="0">
    <w:p w:rsidR="008C091E" w:rsidRDefault="008C091E" w:rsidP="0057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1E" w:rsidRDefault="008C091E" w:rsidP="005700B8">
      <w:pPr>
        <w:spacing w:after="0" w:line="240" w:lineRule="auto"/>
      </w:pPr>
      <w:r>
        <w:separator/>
      </w:r>
    </w:p>
  </w:footnote>
  <w:footnote w:type="continuationSeparator" w:id="0">
    <w:p w:rsidR="008C091E" w:rsidRDefault="008C091E" w:rsidP="0057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519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700B8" w:rsidRPr="005700B8" w:rsidRDefault="005700B8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5700B8">
          <w:rPr>
            <w:rFonts w:ascii="Liberation Serif" w:hAnsi="Liberation Serif" w:cs="Liberation Serif"/>
            <w:sz w:val="28"/>
          </w:rPr>
          <w:fldChar w:fldCharType="begin"/>
        </w:r>
        <w:r w:rsidRPr="005700B8">
          <w:rPr>
            <w:rFonts w:ascii="Liberation Serif" w:hAnsi="Liberation Serif" w:cs="Liberation Serif"/>
            <w:sz w:val="28"/>
          </w:rPr>
          <w:instrText>PAGE   \* MERGEFORMAT</w:instrText>
        </w:r>
        <w:r w:rsidRPr="005700B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12</w:t>
        </w:r>
        <w:r w:rsidRPr="005700B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700B8" w:rsidRDefault="005700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BD6C43"/>
    <w:multiLevelType w:val="hybridMultilevel"/>
    <w:tmpl w:val="9B14F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3E642D"/>
    <w:multiLevelType w:val="hybridMultilevel"/>
    <w:tmpl w:val="A556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9F3AC9"/>
    <w:multiLevelType w:val="multilevel"/>
    <w:tmpl w:val="C556E5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E8F7A04"/>
    <w:multiLevelType w:val="hybridMultilevel"/>
    <w:tmpl w:val="D9D0A93E"/>
    <w:lvl w:ilvl="0" w:tplc="E3A25C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5"/>
    <w:rsid w:val="000323B6"/>
    <w:rsid w:val="000324CA"/>
    <w:rsid w:val="001579F5"/>
    <w:rsid w:val="00183EC4"/>
    <w:rsid w:val="002534B7"/>
    <w:rsid w:val="00344CAD"/>
    <w:rsid w:val="003A511E"/>
    <w:rsid w:val="005700B8"/>
    <w:rsid w:val="005F4BBE"/>
    <w:rsid w:val="006B0C96"/>
    <w:rsid w:val="008C091E"/>
    <w:rsid w:val="00A164D1"/>
    <w:rsid w:val="00A242D7"/>
    <w:rsid w:val="00AD37A8"/>
    <w:rsid w:val="00AE421A"/>
    <w:rsid w:val="00CB2965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B8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5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B8"/>
    <w:rPr>
      <w:rFonts w:ascii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57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User</cp:lastModifiedBy>
  <cp:revision>8</cp:revision>
  <cp:lastPrinted>2021-03-09T05:04:00Z</cp:lastPrinted>
  <dcterms:created xsi:type="dcterms:W3CDTF">2021-03-03T10:54:00Z</dcterms:created>
  <dcterms:modified xsi:type="dcterms:W3CDTF">2021-03-09T05:04:00Z</dcterms:modified>
</cp:coreProperties>
</file>