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CF" w:rsidRDefault="00E36AC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E36ACF" w:rsidRPr="00E36ACF" w:rsidRDefault="00E36A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7</w:t>
      </w:r>
      <w:r>
        <w:rPr>
          <w:rFonts w:ascii="Calibri" w:hAnsi="Calibri" w:cs="Calibri"/>
        </w:rPr>
        <w:t> </w:t>
      </w:r>
      <w:r w:rsidRPr="00E36ACF">
        <w:rPr>
          <w:rFonts w:ascii="Calibri" w:hAnsi="Calibri" w:cs="Calibri"/>
          <w:lang w:val="ru-RU"/>
        </w:rPr>
        <w:t>мая</w:t>
      </w:r>
      <w:r>
        <w:rPr>
          <w:rFonts w:ascii="Calibri" w:hAnsi="Calibri" w:cs="Calibri"/>
        </w:rPr>
        <w:t> </w:t>
      </w:r>
      <w:r w:rsidRPr="00E36ACF">
        <w:rPr>
          <w:rFonts w:ascii="Calibri" w:hAnsi="Calibri" w:cs="Calibri"/>
          <w:lang w:val="ru-RU"/>
        </w:rPr>
        <w:t>2012</w:t>
      </w:r>
      <w:r>
        <w:rPr>
          <w:rFonts w:ascii="Calibri" w:hAnsi="Calibri" w:cs="Calibri"/>
        </w:rPr>
        <w:t> </w:t>
      </w:r>
      <w:r w:rsidRPr="00E36ACF">
        <w:rPr>
          <w:rFonts w:ascii="Calibri" w:hAnsi="Calibri" w:cs="Calibri"/>
          <w:lang w:val="ru-RU"/>
        </w:rPr>
        <w:t xml:space="preserve">года </w:t>
      </w:r>
      <w:r>
        <w:rPr>
          <w:rFonts w:ascii="Calibri" w:hAnsi="Calibri" w:cs="Calibri"/>
        </w:rPr>
        <w:t>N </w:t>
      </w:r>
      <w:r w:rsidRPr="00E36ACF">
        <w:rPr>
          <w:rFonts w:ascii="Calibri" w:hAnsi="Calibri" w:cs="Calibri"/>
          <w:lang w:val="ru-RU"/>
        </w:rPr>
        <w:t>596</w:t>
      </w:r>
      <w:r w:rsidRPr="00E36ACF">
        <w:rPr>
          <w:rFonts w:ascii="Calibri" w:hAnsi="Calibri" w:cs="Calibri"/>
          <w:lang w:val="ru-RU"/>
        </w:rPr>
        <w:br/>
      </w:r>
    </w:p>
    <w:p w:rsidR="00E36ACF" w:rsidRPr="00E36ACF" w:rsidRDefault="00E36A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  <w:lang w:val="ru-RU"/>
        </w:rPr>
      </w:pP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E36ACF" w:rsidRPr="00E36ACF" w:rsidRDefault="00E36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E36ACF">
        <w:rPr>
          <w:rFonts w:ascii="Calibri" w:hAnsi="Calibri" w:cs="Calibri"/>
          <w:b/>
          <w:bCs/>
          <w:lang w:val="ru-RU"/>
        </w:rPr>
        <w:t>УКАЗ</w:t>
      </w:r>
    </w:p>
    <w:p w:rsidR="00E36ACF" w:rsidRPr="00E36ACF" w:rsidRDefault="00E36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E36ACF" w:rsidRPr="00E36ACF" w:rsidRDefault="00E36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E36ACF">
        <w:rPr>
          <w:rFonts w:ascii="Calibri" w:hAnsi="Calibri" w:cs="Calibri"/>
          <w:b/>
          <w:bCs/>
          <w:lang w:val="ru-RU"/>
        </w:rPr>
        <w:t>ПРЕЗИДЕНТА РОССИЙСКОЙ ФЕДЕРАЦИИ</w:t>
      </w:r>
    </w:p>
    <w:p w:rsidR="00E36ACF" w:rsidRPr="00E36ACF" w:rsidRDefault="00E36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E36ACF" w:rsidRPr="00E36ACF" w:rsidRDefault="00E36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E36ACF">
        <w:rPr>
          <w:rFonts w:ascii="Calibri" w:hAnsi="Calibri" w:cs="Calibri"/>
          <w:b/>
          <w:bCs/>
          <w:lang w:val="ru-RU"/>
        </w:rPr>
        <w:t>О ДОЛГОСРОЧНОЙ ГОСУДАРСТВЕННОЙ ЭКОНОМИЧЕСКОЙ ПОЛИТИКЕ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В целях повышения темпов и обеспечения устойчивости экономического роста, увеличения реальных доходов граждан Российской Федерации, достижения технологического лидерства российской экономики постановляю: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bookmarkStart w:id="0" w:name="Par11"/>
      <w:bookmarkEnd w:id="0"/>
      <w:r w:rsidRPr="00E36ACF">
        <w:rPr>
          <w:rFonts w:ascii="Calibri" w:hAnsi="Calibri" w:cs="Calibri"/>
          <w:lang w:val="ru-RU"/>
        </w:rPr>
        <w:t>1. Правительству Российской Федерации принять меры, направленные на достижение следующих показателей: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а) создание и модернизация 25 млн. высокопроизводительных рабочих мест к 2020 году;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б) увеличение объема инвестиций не менее чем до 25 процентов внутреннего валового продукта к 2015 году и до 27 процентов - к 2018 году;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в) увеличение доли продукции высокотехнологичных и наукоемких отраслей экономики в валовом внутреннем продукте к 2018 году в 1,3 раза относительно уровня 2011 года;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г) увеличение производительности труда к 2018 году в 1,5 раза относительно уровня 2011 года;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д) повышение позиции Российской Федерации в рейтинге Всемирного банка по условиям ведения бизнеса со 120-й в 2011 году до 50-й - в 2015 году и до 20-й - в 2018 году.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2. Правительству Российской Федерации: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а) в области стратегического планирования социально-экономического развития: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 xml:space="preserve">утвердить до 1 декабря 2012 г.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E36ACF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E36ACF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E36ACF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E36ACF">
        <w:rPr>
          <w:rFonts w:ascii="Calibri" w:hAnsi="Calibri" w:cs="Calibri"/>
          <w:lang w:val="ru-RU"/>
        </w:rPr>
        <w:instrText>=21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A</w:instrText>
      </w:r>
      <w:r w:rsidRPr="00E36ACF">
        <w:rPr>
          <w:rFonts w:ascii="Calibri" w:hAnsi="Calibri" w:cs="Calibri"/>
          <w:lang w:val="ru-RU"/>
        </w:rPr>
        <w:instrText>544</w:instrText>
      </w:r>
      <w:r>
        <w:rPr>
          <w:rFonts w:ascii="Calibri" w:hAnsi="Calibri" w:cs="Calibri"/>
        </w:rPr>
        <w:instrText>DA</w:instrText>
      </w:r>
      <w:r w:rsidRPr="00E36ACF">
        <w:rPr>
          <w:rFonts w:ascii="Calibri" w:hAnsi="Calibri" w:cs="Calibri"/>
          <w:lang w:val="ru-RU"/>
        </w:rPr>
        <w:instrText>535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>281</w:instrText>
      </w:r>
      <w:r>
        <w:rPr>
          <w:rFonts w:ascii="Calibri" w:hAnsi="Calibri" w:cs="Calibri"/>
        </w:rPr>
        <w:instrText>DBCF</w:instrText>
      </w:r>
      <w:r w:rsidRPr="00E36ACF">
        <w:rPr>
          <w:rFonts w:ascii="Calibri" w:hAnsi="Calibri" w:cs="Calibri"/>
          <w:lang w:val="ru-RU"/>
        </w:rPr>
        <w:instrText>646</w:instrText>
      </w:r>
      <w:r>
        <w:rPr>
          <w:rFonts w:ascii="Calibri" w:hAnsi="Calibri" w:cs="Calibri"/>
        </w:rPr>
        <w:instrText>BF</w:instrText>
      </w:r>
      <w:r w:rsidRPr="00E36ACF">
        <w:rPr>
          <w:rFonts w:ascii="Calibri" w:hAnsi="Calibri" w:cs="Calibri"/>
          <w:lang w:val="ru-RU"/>
        </w:rPr>
        <w:instrText>722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C</w:instrText>
      </w:r>
      <w:r w:rsidRPr="00E36ACF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24</w:instrText>
      </w:r>
      <w:r>
        <w:rPr>
          <w:rFonts w:ascii="Calibri" w:hAnsi="Calibri" w:cs="Calibri"/>
        </w:rPr>
        <w:instrText>FAB</w:instrText>
      </w:r>
      <w:r w:rsidRPr="00E36ACF">
        <w:rPr>
          <w:rFonts w:ascii="Calibri" w:hAnsi="Calibri" w:cs="Calibri"/>
          <w:lang w:val="ru-RU"/>
        </w:rPr>
        <w:instrText>3</w:instrText>
      </w:r>
      <w:r>
        <w:rPr>
          <w:rFonts w:ascii="Calibri" w:hAnsi="Calibri" w:cs="Calibri"/>
        </w:rPr>
        <w:instrText>E</w:instrText>
      </w:r>
      <w:r w:rsidRPr="00E36ACF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A</w:instrText>
      </w:r>
      <w:r w:rsidRPr="00E36ACF">
        <w:rPr>
          <w:rFonts w:ascii="Calibri" w:hAnsi="Calibri" w:cs="Calibri"/>
          <w:lang w:val="ru-RU"/>
        </w:rPr>
        <w:instrText>98816</w:instrText>
      </w:r>
      <w:r>
        <w:rPr>
          <w:rFonts w:ascii="Calibri" w:hAnsi="Calibri" w:cs="Calibri"/>
        </w:rPr>
        <w:instrText>BD</w:instrText>
      </w:r>
      <w:r w:rsidRPr="00E36ACF">
        <w:rPr>
          <w:rFonts w:ascii="Calibri" w:hAnsi="Calibri" w:cs="Calibri"/>
          <w:lang w:val="ru-RU"/>
        </w:rPr>
        <w:instrText>06</w:instrText>
      </w:r>
      <w:r>
        <w:rPr>
          <w:rFonts w:ascii="Calibri" w:hAnsi="Calibri" w:cs="Calibri"/>
        </w:rPr>
        <w:instrText>C</w:instrText>
      </w:r>
      <w:r w:rsidRPr="00E36ACF">
        <w:rPr>
          <w:rFonts w:ascii="Calibri" w:hAnsi="Calibri" w:cs="Calibri"/>
          <w:lang w:val="ru-RU"/>
        </w:rPr>
        <w:instrText>437</w:instrText>
      </w:r>
      <w:r>
        <w:rPr>
          <w:rFonts w:ascii="Calibri" w:hAnsi="Calibri" w:cs="Calibri"/>
        </w:rPr>
        <w:instrText>EBZA</w:instrText>
      </w:r>
      <w:r w:rsidRPr="00E36ACF">
        <w:rPr>
          <w:rFonts w:ascii="Calibri" w:hAnsi="Calibri" w:cs="Calibri"/>
          <w:lang w:val="ru-RU"/>
        </w:rPr>
        <w:instrText>64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E36ACF">
        <w:rPr>
          <w:rFonts w:ascii="Calibri" w:hAnsi="Calibri" w:cs="Calibri"/>
          <w:color w:val="0000FF"/>
          <w:lang w:val="ru-RU"/>
        </w:rPr>
        <w:t>Основные направления</w:t>
      </w:r>
      <w:r>
        <w:rPr>
          <w:rFonts w:ascii="Calibri" w:hAnsi="Calibri" w:cs="Calibri"/>
        </w:rPr>
        <w:fldChar w:fldCharType="end"/>
      </w:r>
      <w:r w:rsidRPr="00E36ACF">
        <w:rPr>
          <w:rFonts w:ascii="Calibri" w:hAnsi="Calibri" w:cs="Calibri"/>
          <w:lang w:val="ru-RU"/>
        </w:rPr>
        <w:t xml:space="preserve"> деятельности Правительства Российской Федерации на период до 2018 года и прогноз долгосрочного социально-экономического развития Российской Федерации на период до 2030 года, обеспечивающие достижение целевых показателей,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E36ACF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E36ACF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E36ACF">
        <w:rPr>
          <w:rFonts w:ascii="Calibri" w:hAnsi="Calibri" w:cs="Calibri"/>
          <w:lang w:val="ru-RU"/>
        </w:rPr>
        <w:instrText xml:space="preserve">11  </w:instrText>
      </w:r>
      <w:r>
        <w:rPr>
          <w:rFonts w:ascii="Calibri" w:hAnsi="Calibri" w:cs="Calibri"/>
        </w:rPr>
        <w:fldChar w:fldCharType="separate"/>
      </w:r>
      <w:r w:rsidRPr="00E36ACF">
        <w:rPr>
          <w:rFonts w:ascii="Calibri" w:hAnsi="Calibri" w:cs="Calibri"/>
          <w:color w:val="0000FF"/>
          <w:lang w:val="ru-RU"/>
        </w:rPr>
        <w:t>пунктом 1</w:t>
      </w:r>
      <w:r>
        <w:rPr>
          <w:rFonts w:ascii="Calibri" w:hAnsi="Calibri" w:cs="Calibri"/>
        </w:rPr>
        <w:fldChar w:fldCharType="end"/>
      </w:r>
      <w:r w:rsidRPr="00E36ACF">
        <w:rPr>
          <w:rFonts w:ascii="Calibri" w:hAnsi="Calibri" w:cs="Calibri"/>
          <w:lang w:val="ru-RU"/>
        </w:rPr>
        <w:t xml:space="preserve"> настоящего Указа;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подготовить и внести до 1 октября 2012 г.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управления и мер бюджетной политики;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утвердить до 31 декабря 2012 г. основные государственные программы Российской Федерации, в том числе такие как "Развитие здравоохранения", "Развитие образования", "Культура России", "Социальная поддержка граждан", "Развитие науки и технологий" и "Развитие транспортной системы";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б) в области совершенствования бюджетной, налоговой политики, повышения эффективности бюджетных расходов и государственных закупок: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подготовить и внести до 1 октября 2012 г. в Государственную Думу Федерального Собрания Российской Федерации проект федерального закона, предусматривающий определение механизма использования нефтегазовых доходов федерального бюджета, а также формирования, использования и управления средствами Резервного фонда и Фонда национального благосостояния;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lastRenderedPageBreak/>
        <w:t>реализовать до 1 ноября 2012 г. мероприятия по упрощению бухгалтерской (финансовой) отчетности для отдельных категорий субъектов экономической деятельности;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представить в установленном порядке до 1 июня 2012 г.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обеспечить до конца декабря 2012 г. реализацию мер, направленных на повышение прозрачности финансовой деятельности хозяйственных обществ, включая противодействие уклонению от налогообложения в Российской Федерации с помощью офшорных компаний и фирм-однодневок;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в) в области приватизации и совершенствования управления государственным имуществом: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E36ACF">
        <w:rPr>
          <w:rFonts w:ascii="Calibri" w:hAnsi="Calibri" w:cs="Calibri"/>
          <w:lang w:val="ru-RU"/>
        </w:rPr>
        <w:t xml:space="preserve">внести до 1 ноября 2012 г. изменения в прогнозный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E36ACF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E36ACF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E36ACF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E36ACF">
        <w:rPr>
          <w:rFonts w:ascii="Calibri" w:hAnsi="Calibri" w:cs="Calibri"/>
          <w:lang w:val="ru-RU"/>
        </w:rPr>
        <w:instrText>=21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A</w:instrText>
      </w:r>
      <w:r w:rsidRPr="00E36ACF">
        <w:rPr>
          <w:rFonts w:ascii="Calibri" w:hAnsi="Calibri" w:cs="Calibri"/>
          <w:lang w:val="ru-RU"/>
        </w:rPr>
        <w:instrText>544</w:instrText>
      </w:r>
      <w:r>
        <w:rPr>
          <w:rFonts w:ascii="Calibri" w:hAnsi="Calibri" w:cs="Calibri"/>
        </w:rPr>
        <w:instrText>DA</w:instrText>
      </w:r>
      <w:r w:rsidRPr="00E36ACF">
        <w:rPr>
          <w:rFonts w:ascii="Calibri" w:hAnsi="Calibri" w:cs="Calibri"/>
          <w:lang w:val="ru-RU"/>
        </w:rPr>
        <w:instrText>535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>281</w:instrText>
      </w:r>
      <w:r>
        <w:rPr>
          <w:rFonts w:ascii="Calibri" w:hAnsi="Calibri" w:cs="Calibri"/>
        </w:rPr>
        <w:instrText>DBCF</w:instrText>
      </w:r>
      <w:r w:rsidRPr="00E36ACF">
        <w:rPr>
          <w:rFonts w:ascii="Calibri" w:hAnsi="Calibri" w:cs="Calibri"/>
          <w:lang w:val="ru-RU"/>
        </w:rPr>
        <w:instrText>646</w:instrText>
      </w:r>
      <w:r>
        <w:rPr>
          <w:rFonts w:ascii="Calibri" w:hAnsi="Calibri" w:cs="Calibri"/>
        </w:rPr>
        <w:instrText>BF</w:instrText>
      </w:r>
      <w:r w:rsidRPr="00E36ACF">
        <w:rPr>
          <w:rFonts w:ascii="Calibri" w:hAnsi="Calibri" w:cs="Calibri"/>
          <w:lang w:val="ru-RU"/>
        </w:rPr>
        <w:instrText>722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C</w:instrText>
      </w:r>
      <w:r w:rsidRPr="00E36ACF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25</w:instrText>
      </w:r>
      <w:r>
        <w:rPr>
          <w:rFonts w:ascii="Calibri" w:hAnsi="Calibri" w:cs="Calibri"/>
        </w:rPr>
        <w:instrText>FEBEEFAE</w:instrText>
      </w:r>
      <w:r w:rsidRPr="00E36ACF">
        <w:rPr>
          <w:rFonts w:ascii="Calibri" w:hAnsi="Calibri" w:cs="Calibri"/>
          <w:lang w:val="ru-RU"/>
        </w:rPr>
        <w:instrText>8816</w:instrText>
      </w:r>
      <w:r>
        <w:rPr>
          <w:rFonts w:ascii="Calibri" w:hAnsi="Calibri" w:cs="Calibri"/>
        </w:rPr>
        <w:instrText>BD</w:instrText>
      </w:r>
      <w:r w:rsidRPr="00E36ACF">
        <w:rPr>
          <w:rFonts w:ascii="Calibri" w:hAnsi="Calibri" w:cs="Calibri"/>
          <w:lang w:val="ru-RU"/>
        </w:rPr>
        <w:instrText>06</w:instrText>
      </w:r>
      <w:r>
        <w:rPr>
          <w:rFonts w:ascii="Calibri" w:hAnsi="Calibri" w:cs="Calibri"/>
        </w:rPr>
        <w:instrText>C</w:instrText>
      </w:r>
      <w:r w:rsidRPr="00E36ACF">
        <w:rPr>
          <w:rFonts w:ascii="Calibri" w:hAnsi="Calibri" w:cs="Calibri"/>
          <w:lang w:val="ru-RU"/>
        </w:rPr>
        <w:instrText>437</w:instrText>
      </w:r>
      <w:r>
        <w:rPr>
          <w:rFonts w:ascii="Calibri" w:hAnsi="Calibri" w:cs="Calibri"/>
        </w:rPr>
        <w:instrText>EBA</w:instrText>
      </w:r>
      <w:r w:rsidRPr="00E36ACF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FAD</w:instrText>
      </w:r>
      <w:r w:rsidRPr="00E36ACF">
        <w:rPr>
          <w:rFonts w:ascii="Calibri" w:hAnsi="Calibri" w:cs="Calibri"/>
          <w:lang w:val="ru-RU"/>
        </w:rPr>
        <w:instrText>26</w:instrText>
      </w:r>
      <w:r>
        <w:rPr>
          <w:rFonts w:ascii="Calibri" w:hAnsi="Calibri" w:cs="Calibri"/>
        </w:rPr>
        <w:instrText>DCE</w:instrText>
      </w:r>
      <w:r w:rsidRPr="00E36ACF">
        <w:rPr>
          <w:rFonts w:ascii="Calibri" w:hAnsi="Calibri" w:cs="Calibri"/>
          <w:lang w:val="ru-RU"/>
        </w:rPr>
        <w:instrText>4598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A</w:instrText>
      </w:r>
      <w:r w:rsidRPr="00E36ACF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E</w:instrText>
      </w:r>
      <w:r w:rsidRPr="00E36ACF">
        <w:rPr>
          <w:rFonts w:ascii="Calibri" w:hAnsi="Calibri" w:cs="Calibri"/>
          <w:lang w:val="ru-RU"/>
        </w:rPr>
        <w:instrText>71</w:instrText>
      </w:r>
      <w:r>
        <w:rPr>
          <w:rFonts w:ascii="Calibri" w:hAnsi="Calibri" w:cs="Calibri"/>
        </w:rPr>
        <w:instrText>DZ</w:instrText>
      </w:r>
      <w:r w:rsidRPr="00E36ACF">
        <w:rPr>
          <w:rFonts w:ascii="Calibri" w:hAnsi="Calibri" w:cs="Calibri"/>
          <w:lang w:val="ru-RU"/>
        </w:rPr>
        <w:instrText>965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E36ACF">
        <w:rPr>
          <w:rFonts w:ascii="Calibri" w:hAnsi="Calibri" w:cs="Calibri"/>
          <w:color w:val="0000FF"/>
          <w:lang w:val="ru-RU"/>
        </w:rPr>
        <w:t>план</w:t>
      </w:r>
      <w:r>
        <w:rPr>
          <w:rFonts w:ascii="Calibri" w:hAnsi="Calibri" w:cs="Calibri"/>
        </w:rPr>
        <w:fldChar w:fldCharType="end"/>
      </w:r>
      <w:r w:rsidRPr="00E36ACF">
        <w:rPr>
          <w:rFonts w:ascii="Calibri" w:hAnsi="Calibri" w:cs="Calibri"/>
          <w:lang w:val="ru-RU"/>
        </w:rPr>
        <w:t xml:space="preserve"> (программу) приватизации федерального имущества и основные направления приватизации федерального имущества на 2011 - 2013 годы и утвердить прогнозный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E36ACF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E36ACF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E36ACF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E36ACF">
        <w:rPr>
          <w:rFonts w:ascii="Calibri" w:hAnsi="Calibri" w:cs="Calibri"/>
          <w:lang w:val="ru-RU"/>
        </w:rPr>
        <w:instrText>=21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A</w:instrText>
      </w:r>
      <w:r w:rsidRPr="00E36ACF">
        <w:rPr>
          <w:rFonts w:ascii="Calibri" w:hAnsi="Calibri" w:cs="Calibri"/>
          <w:lang w:val="ru-RU"/>
        </w:rPr>
        <w:instrText>544</w:instrText>
      </w:r>
      <w:r>
        <w:rPr>
          <w:rFonts w:ascii="Calibri" w:hAnsi="Calibri" w:cs="Calibri"/>
        </w:rPr>
        <w:instrText>DA</w:instrText>
      </w:r>
      <w:r w:rsidRPr="00E36ACF">
        <w:rPr>
          <w:rFonts w:ascii="Calibri" w:hAnsi="Calibri" w:cs="Calibri"/>
          <w:lang w:val="ru-RU"/>
        </w:rPr>
        <w:instrText>535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>281</w:instrText>
      </w:r>
      <w:r>
        <w:rPr>
          <w:rFonts w:ascii="Calibri" w:hAnsi="Calibri" w:cs="Calibri"/>
        </w:rPr>
        <w:instrText>DBCF</w:instrText>
      </w:r>
      <w:r w:rsidRPr="00E36ACF">
        <w:rPr>
          <w:rFonts w:ascii="Calibri" w:hAnsi="Calibri" w:cs="Calibri"/>
          <w:lang w:val="ru-RU"/>
        </w:rPr>
        <w:instrText>646</w:instrText>
      </w:r>
      <w:r>
        <w:rPr>
          <w:rFonts w:ascii="Calibri" w:hAnsi="Calibri" w:cs="Calibri"/>
        </w:rPr>
        <w:instrText>BF</w:instrText>
      </w:r>
      <w:r w:rsidRPr="00E36ACF">
        <w:rPr>
          <w:rFonts w:ascii="Calibri" w:hAnsi="Calibri" w:cs="Calibri"/>
          <w:lang w:val="ru-RU"/>
        </w:rPr>
        <w:instrText>722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C</w:instrText>
      </w:r>
      <w:r w:rsidRPr="00E36ACF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25</w:instrText>
      </w:r>
      <w:r>
        <w:rPr>
          <w:rFonts w:ascii="Calibri" w:hAnsi="Calibri" w:cs="Calibri"/>
        </w:rPr>
        <w:instrText>FEBFEFA</w:instrText>
      </w:r>
      <w:r w:rsidRPr="00E36ACF">
        <w:rPr>
          <w:rFonts w:ascii="Calibri" w:hAnsi="Calibri" w:cs="Calibri"/>
          <w:lang w:val="ru-RU"/>
        </w:rPr>
        <w:instrText>48816</w:instrText>
      </w:r>
      <w:r>
        <w:rPr>
          <w:rFonts w:ascii="Calibri" w:hAnsi="Calibri" w:cs="Calibri"/>
        </w:rPr>
        <w:instrText>BD</w:instrText>
      </w:r>
      <w:r w:rsidRPr="00E36ACF">
        <w:rPr>
          <w:rFonts w:ascii="Calibri" w:hAnsi="Calibri" w:cs="Calibri"/>
          <w:lang w:val="ru-RU"/>
        </w:rPr>
        <w:instrText>06</w:instrText>
      </w:r>
      <w:r>
        <w:rPr>
          <w:rFonts w:ascii="Calibri" w:hAnsi="Calibri" w:cs="Calibri"/>
        </w:rPr>
        <w:instrText>C</w:instrText>
      </w:r>
      <w:r w:rsidRPr="00E36ACF">
        <w:rPr>
          <w:rFonts w:ascii="Calibri" w:hAnsi="Calibri" w:cs="Calibri"/>
          <w:lang w:val="ru-RU"/>
        </w:rPr>
        <w:instrText>437</w:instrText>
      </w:r>
      <w:r>
        <w:rPr>
          <w:rFonts w:ascii="Calibri" w:hAnsi="Calibri" w:cs="Calibri"/>
        </w:rPr>
        <w:instrText>EBA</w:instrText>
      </w:r>
      <w:r w:rsidRPr="00E36ACF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FAD</w:instrText>
      </w:r>
      <w:r w:rsidRPr="00E36ACF">
        <w:rPr>
          <w:rFonts w:ascii="Calibri" w:hAnsi="Calibri" w:cs="Calibri"/>
          <w:lang w:val="ru-RU"/>
        </w:rPr>
        <w:instrText>26</w:instrText>
      </w:r>
      <w:r>
        <w:rPr>
          <w:rFonts w:ascii="Calibri" w:hAnsi="Calibri" w:cs="Calibri"/>
        </w:rPr>
        <w:instrText>DCE</w:instrText>
      </w:r>
      <w:r w:rsidRPr="00E36ACF">
        <w:rPr>
          <w:rFonts w:ascii="Calibri" w:hAnsi="Calibri" w:cs="Calibri"/>
          <w:lang w:val="ru-RU"/>
        </w:rPr>
        <w:instrText>4598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A</w:instrText>
      </w:r>
      <w:r w:rsidRPr="00E36ACF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E</w:instrText>
      </w:r>
      <w:r w:rsidRPr="00E36ACF">
        <w:rPr>
          <w:rFonts w:ascii="Calibri" w:hAnsi="Calibri" w:cs="Calibri"/>
          <w:lang w:val="ru-RU"/>
        </w:rPr>
        <w:instrText>71</w:instrText>
      </w:r>
      <w:r>
        <w:rPr>
          <w:rFonts w:ascii="Calibri" w:hAnsi="Calibri" w:cs="Calibri"/>
        </w:rPr>
        <w:instrText>DZ</w:instrText>
      </w:r>
      <w:r w:rsidRPr="00E36ACF">
        <w:rPr>
          <w:rFonts w:ascii="Calibri" w:hAnsi="Calibri" w:cs="Calibri"/>
          <w:lang w:val="ru-RU"/>
        </w:rPr>
        <w:instrText>965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E36ACF">
        <w:rPr>
          <w:rFonts w:ascii="Calibri" w:hAnsi="Calibri" w:cs="Calibri"/>
          <w:color w:val="0000FF"/>
          <w:lang w:val="ru-RU"/>
        </w:rPr>
        <w:t>план</w:t>
      </w:r>
      <w:r>
        <w:rPr>
          <w:rFonts w:ascii="Calibri" w:hAnsi="Calibri" w:cs="Calibri"/>
        </w:rPr>
        <w:fldChar w:fldCharType="end"/>
      </w:r>
      <w:r w:rsidRPr="00E36ACF">
        <w:rPr>
          <w:rFonts w:ascii="Calibri" w:hAnsi="Calibri" w:cs="Calibri"/>
          <w:lang w:val="ru-RU"/>
        </w:rPr>
        <w:t xml:space="preserve"> (программу) приватизации федерального имущества и основные направления приватизации федерального имущества на 2014 - 2016 годы, предусмотрев завершение до 2016 года выхода государства из капитала компаний "несырьевого сектора", не относящихся к субъектам естественных монополий</w:t>
      </w:r>
      <w:proofErr w:type="gramEnd"/>
      <w:r w:rsidRPr="00E36ACF">
        <w:rPr>
          <w:rFonts w:ascii="Calibri" w:hAnsi="Calibri" w:cs="Calibri"/>
          <w:lang w:val="ru-RU"/>
        </w:rPr>
        <w:t xml:space="preserve"> и организациям оборонного комплекса;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обеспечить до 1 ноября 2012 г. внесение в нормативные правовые акты изменений, направленных на ограничение приобретения компаниями с государственным участием, в которых Российская Федерация владеет более 50 процентами акций, государственными унитарными предприятиями, а также организациями, контролируемыми этими компаниями и предприятиями, акций и долей хозяйственных обществ;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обеспечить до 1 декабря 2012 г. разработку и реализацию компаниями с государственным участием, в которых Российская Федерация владеет более 50 процентами акций, программ отчуждения непрофильных активов;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обеспечить до 1 марта 2013 г. проведение анализа эффективности работы "консолидированных" государством компаний, включая открытое акционерное общество "Объединенная авиастроительная корпорация", открытое акционерное общество "Объединенная судостроительная корпорация" и Государственную корпорацию по содействию разработке, производству и экспорту высокотехнологичной промышленной продукции "Ростехнологии", в целях подготовки предложений по совершенствованию их управления, обеспечения согласованности стратегий их развития с государственными программами развития соответствующих секторов экономики, завоевания передовых позиций в отдельных сегментах мировых рынков авиационной, судостроительной, информационно-коммуникационной и космической техники;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г) в области улучшения условий ведения предпринимательской деятельности: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E36ACF">
        <w:rPr>
          <w:rFonts w:ascii="Calibri" w:hAnsi="Calibri" w:cs="Calibri"/>
          <w:lang w:val="ru-RU"/>
        </w:rPr>
        <w:t xml:space="preserve">обеспечить до 1 января 2015 г. существенное сокращение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регулирования: строительство, подключение к сетям, меры налогового стимулирования и налоговое администрирование, таможенное администрирование, в том числе при реализации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E36ACF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E36ACF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E36ACF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E36ACF">
        <w:rPr>
          <w:rFonts w:ascii="Calibri" w:hAnsi="Calibri" w:cs="Calibri"/>
          <w:lang w:val="ru-RU"/>
        </w:rPr>
        <w:instrText>=21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A</w:instrText>
      </w:r>
      <w:r w:rsidRPr="00E36ACF">
        <w:rPr>
          <w:rFonts w:ascii="Calibri" w:hAnsi="Calibri" w:cs="Calibri"/>
          <w:lang w:val="ru-RU"/>
        </w:rPr>
        <w:instrText>544</w:instrText>
      </w:r>
      <w:r>
        <w:rPr>
          <w:rFonts w:ascii="Calibri" w:hAnsi="Calibri" w:cs="Calibri"/>
        </w:rPr>
        <w:instrText>DA</w:instrText>
      </w:r>
      <w:r w:rsidRPr="00E36ACF">
        <w:rPr>
          <w:rFonts w:ascii="Calibri" w:hAnsi="Calibri" w:cs="Calibri"/>
          <w:lang w:val="ru-RU"/>
        </w:rPr>
        <w:instrText>535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>281</w:instrText>
      </w:r>
      <w:r>
        <w:rPr>
          <w:rFonts w:ascii="Calibri" w:hAnsi="Calibri" w:cs="Calibri"/>
        </w:rPr>
        <w:instrText>DBCF</w:instrText>
      </w:r>
      <w:r w:rsidRPr="00E36ACF">
        <w:rPr>
          <w:rFonts w:ascii="Calibri" w:hAnsi="Calibri" w:cs="Calibri"/>
          <w:lang w:val="ru-RU"/>
        </w:rPr>
        <w:instrText>646</w:instrText>
      </w:r>
      <w:r>
        <w:rPr>
          <w:rFonts w:ascii="Calibri" w:hAnsi="Calibri" w:cs="Calibri"/>
        </w:rPr>
        <w:instrText>BF</w:instrText>
      </w:r>
      <w:r w:rsidRPr="00E36ACF">
        <w:rPr>
          <w:rFonts w:ascii="Calibri" w:hAnsi="Calibri" w:cs="Calibri"/>
          <w:lang w:val="ru-RU"/>
        </w:rPr>
        <w:instrText>722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C</w:instrText>
      </w:r>
      <w:r w:rsidRPr="00E36ACF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25</w:instrText>
      </w:r>
      <w:r>
        <w:rPr>
          <w:rFonts w:ascii="Calibri" w:hAnsi="Calibri" w:cs="Calibri"/>
        </w:rPr>
        <w:instrText>FBB</w:instrText>
      </w:r>
      <w:r w:rsidRPr="00E36ACF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E</w:instrText>
      </w:r>
      <w:r w:rsidRPr="00E36ACF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AC</w:instrText>
      </w:r>
      <w:r w:rsidRPr="00E36ACF">
        <w:rPr>
          <w:rFonts w:ascii="Calibri" w:hAnsi="Calibri" w:cs="Calibri"/>
          <w:lang w:val="ru-RU"/>
        </w:rPr>
        <w:instrText>8816</w:instrText>
      </w:r>
      <w:r>
        <w:rPr>
          <w:rFonts w:ascii="Calibri" w:hAnsi="Calibri" w:cs="Calibri"/>
        </w:rPr>
        <w:instrText>BD</w:instrText>
      </w:r>
      <w:r w:rsidRPr="00E36ACF">
        <w:rPr>
          <w:rFonts w:ascii="Calibri" w:hAnsi="Calibri" w:cs="Calibri"/>
          <w:lang w:val="ru-RU"/>
        </w:rPr>
        <w:instrText>06</w:instrText>
      </w:r>
      <w:r>
        <w:rPr>
          <w:rFonts w:ascii="Calibri" w:hAnsi="Calibri" w:cs="Calibri"/>
        </w:rPr>
        <w:instrText>C</w:instrText>
      </w:r>
      <w:r w:rsidRPr="00E36ACF">
        <w:rPr>
          <w:rFonts w:ascii="Calibri" w:hAnsi="Calibri" w:cs="Calibri"/>
          <w:lang w:val="ru-RU"/>
        </w:rPr>
        <w:instrText>437</w:instrText>
      </w:r>
      <w:r>
        <w:rPr>
          <w:rFonts w:ascii="Calibri" w:hAnsi="Calibri" w:cs="Calibri"/>
        </w:rPr>
        <w:instrText>EBA</w:instrText>
      </w:r>
      <w:r w:rsidRPr="00E36ACF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FAD</w:instrText>
      </w:r>
      <w:r w:rsidRPr="00E36ACF">
        <w:rPr>
          <w:rFonts w:ascii="Calibri" w:hAnsi="Calibri" w:cs="Calibri"/>
          <w:lang w:val="ru-RU"/>
        </w:rPr>
        <w:instrText>26</w:instrText>
      </w:r>
      <w:r>
        <w:rPr>
          <w:rFonts w:ascii="Calibri" w:hAnsi="Calibri" w:cs="Calibri"/>
        </w:rPr>
        <w:instrText>DCE</w:instrText>
      </w:r>
      <w:r w:rsidRPr="00E36ACF">
        <w:rPr>
          <w:rFonts w:ascii="Calibri" w:hAnsi="Calibri" w:cs="Calibri"/>
          <w:lang w:val="ru-RU"/>
        </w:rPr>
        <w:instrText>4598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A</w:instrText>
      </w:r>
      <w:r w:rsidRPr="00E36ACF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E</w:instrText>
      </w:r>
      <w:r w:rsidRPr="00E36ACF">
        <w:rPr>
          <w:rFonts w:ascii="Calibri" w:hAnsi="Calibri" w:cs="Calibri"/>
          <w:lang w:val="ru-RU"/>
        </w:rPr>
        <w:instrText>71</w:instrText>
      </w:r>
      <w:r>
        <w:rPr>
          <w:rFonts w:ascii="Calibri" w:hAnsi="Calibri" w:cs="Calibri"/>
        </w:rPr>
        <w:instrText>CZ</w:instrText>
      </w:r>
      <w:r w:rsidRPr="00E36ACF">
        <w:rPr>
          <w:rFonts w:ascii="Calibri" w:hAnsi="Calibri" w:cs="Calibri"/>
          <w:lang w:val="ru-RU"/>
        </w:rPr>
        <w:instrText>968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E36ACF">
        <w:rPr>
          <w:rFonts w:ascii="Calibri" w:hAnsi="Calibri" w:cs="Calibri"/>
          <w:color w:val="0000FF"/>
          <w:lang w:val="ru-RU"/>
        </w:rPr>
        <w:t>дорожных карт</w:t>
      </w:r>
      <w:r>
        <w:rPr>
          <w:rFonts w:ascii="Calibri" w:hAnsi="Calibri" w:cs="Calibri"/>
        </w:rPr>
        <w:fldChar w:fldCharType="end"/>
      </w:r>
      <w:r w:rsidRPr="00E36ACF">
        <w:rPr>
          <w:rFonts w:ascii="Calibri" w:hAnsi="Calibri" w:cs="Calibri"/>
          <w:lang w:val="ru-RU"/>
        </w:rPr>
        <w:t xml:space="preserve"> по совершенствованию делового климата, разработанных в рамках национальной предпринимательской инициативы по улучшению инвестиционного климата в Российской Федерации;</w:t>
      </w:r>
      <w:proofErr w:type="gramEnd"/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 xml:space="preserve">представить в установленном порядке до 1 сентября 2012 г. проект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E36ACF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E36ACF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E36ACF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E36ACF">
        <w:rPr>
          <w:rFonts w:ascii="Calibri" w:hAnsi="Calibri" w:cs="Calibri"/>
          <w:lang w:val="ru-RU"/>
        </w:rPr>
        <w:instrText>=21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A</w:instrText>
      </w:r>
      <w:r w:rsidRPr="00E36ACF">
        <w:rPr>
          <w:rFonts w:ascii="Calibri" w:hAnsi="Calibri" w:cs="Calibri"/>
          <w:lang w:val="ru-RU"/>
        </w:rPr>
        <w:instrText>544</w:instrText>
      </w:r>
      <w:r>
        <w:rPr>
          <w:rFonts w:ascii="Calibri" w:hAnsi="Calibri" w:cs="Calibri"/>
        </w:rPr>
        <w:instrText>DA</w:instrText>
      </w:r>
      <w:r w:rsidRPr="00E36ACF">
        <w:rPr>
          <w:rFonts w:ascii="Calibri" w:hAnsi="Calibri" w:cs="Calibri"/>
          <w:lang w:val="ru-RU"/>
        </w:rPr>
        <w:instrText>535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>281</w:instrText>
      </w:r>
      <w:r>
        <w:rPr>
          <w:rFonts w:ascii="Calibri" w:hAnsi="Calibri" w:cs="Calibri"/>
        </w:rPr>
        <w:instrText>DBCF</w:instrText>
      </w:r>
      <w:r w:rsidRPr="00E36ACF">
        <w:rPr>
          <w:rFonts w:ascii="Calibri" w:hAnsi="Calibri" w:cs="Calibri"/>
          <w:lang w:val="ru-RU"/>
        </w:rPr>
        <w:instrText>646</w:instrText>
      </w:r>
      <w:r>
        <w:rPr>
          <w:rFonts w:ascii="Calibri" w:hAnsi="Calibri" w:cs="Calibri"/>
        </w:rPr>
        <w:instrText>BF</w:instrText>
      </w:r>
      <w:r w:rsidRPr="00E36ACF">
        <w:rPr>
          <w:rFonts w:ascii="Calibri" w:hAnsi="Calibri" w:cs="Calibri"/>
          <w:lang w:val="ru-RU"/>
        </w:rPr>
        <w:instrText>722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C</w:instrText>
      </w:r>
      <w:r w:rsidRPr="00E36ACF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23</w:instrText>
      </w:r>
      <w:r>
        <w:rPr>
          <w:rFonts w:ascii="Calibri" w:hAnsi="Calibri" w:cs="Calibri"/>
        </w:rPr>
        <w:instrText>FFBFE</w:instrText>
      </w:r>
      <w:r w:rsidRPr="00E36ACF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A</w:instrText>
      </w:r>
      <w:r w:rsidRPr="00E36ACF">
        <w:rPr>
          <w:rFonts w:ascii="Calibri" w:hAnsi="Calibri" w:cs="Calibri"/>
          <w:lang w:val="ru-RU"/>
        </w:rPr>
        <w:instrText>98816</w:instrText>
      </w:r>
      <w:r>
        <w:rPr>
          <w:rFonts w:ascii="Calibri" w:hAnsi="Calibri" w:cs="Calibri"/>
        </w:rPr>
        <w:instrText>BD</w:instrText>
      </w:r>
      <w:r w:rsidRPr="00E36ACF">
        <w:rPr>
          <w:rFonts w:ascii="Calibri" w:hAnsi="Calibri" w:cs="Calibri"/>
          <w:lang w:val="ru-RU"/>
        </w:rPr>
        <w:instrText>06</w:instrText>
      </w:r>
      <w:r>
        <w:rPr>
          <w:rFonts w:ascii="Calibri" w:hAnsi="Calibri" w:cs="Calibri"/>
        </w:rPr>
        <w:instrText>C</w:instrText>
      </w:r>
      <w:r w:rsidRPr="00E36ACF">
        <w:rPr>
          <w:rFonts w:ascii="Calibri" w:hAnsi="Calibri" w:cs="Calibri"/>
          <w:lang w:val="ru-RU"/>
        </w:rPr>
        <w:instrText>437</w:instrText>
      </w:r>
      <w:r>
        <w:rPr>
          <w:rFonts w:ascii="Calibri" w:hAnsi="Calibri" w:cs="Calibri"/>
        </w:rPr>
        <w:instrText>EBZA</w:instrText>
      </w:r>
      <w:r w:rsidRPr="00E36ACF">
        <w:rPr>
          <w:rFonts w:ascii="Calibri" w:hAnsi="Calibri" w:cs="Calibri"/>
          <w:lang w:val="ru-RU"/>
        </w:rPr>
        <w:instrText>64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E36ACF">
        <w:rPr>
          <w:rFonts w:ascii="Calibri" w:hAnsi="Calibri" w:cs="Calibri"/>
          <w:color w:val="0000FF"/>
          <w:lang w:val="ru-RU"/>
        </w:rPr>
        <w:t>указа</w:t>
      </w:r>
      <w:r>
        <w:rPr>
          <w:rFonts w:ascii="Calibri" w:hAnsi="Calibri" w:cs="Calibri"/>
        </w:rPr>
        <w:fldChar w:fldCharType="end"/>
      </w:r>
      <w:r w:rsidRPr="00E36ACF">
        <w:rPr>
          <w:rFonts w:ascii="Calibri" w:hAnsi="Calibri" w:cs="Calibri"/>
          <w:lang w:val="ru-RU"/>
        </w:rPr>
        <w:t xml:space="preserve"> Президента Российской Федерации, предусматривающий внедрение </w:t>
      </w:r>
      <w:proofErr w:type="gramStart"/>
      <w:r w:rsidRPr="00E36ACF">
        <w:rPr>
          <w:rFonts w:ascii="Calibri" w:hAnsi="Calibri" w:cs="Calibri"/>
          <w:lang w:val="ru-RU"/>
        </w:rPr>
        <w:t xml:space="preserve">системы оценки эффективности </w:t>
      </w:r>
      <w:r w:rsidRPr="00E36ACF">
        <w:rPr>
          <w:rFonts w:ascii="Calibri" w:hAnsi="Calibri" w:cs="Calibri"/>
          <w:lang w:val="ru-RU"/>
        </w:rPr>
        <w:lastRenderedPageBreak/>
        <w:t>деятельности руководителей федеральных органов исполнительной власти</w:t>
      </w:r>
      <w:proofErr w:type="gramEnd"/>
      <w:r w:rsidRPr="00E36ACF">
        <w:rPr>
          <w:rFonts w:ascii="Calibri" w:hAnsi="Calibri" w:cs="Calibri"/>
          <w:lang w:val="ru-RU"/>
        </w:rPr>
        <w:t xml:space="preserve"> и высших должностных лиц (руководителей высших исполнительных органов государственной власти) субъектов Российской Федерации на основе качественных и количественных показателей улучшения инвестиционного климата;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утвердить до 1 декабря 2012 г. комплекс мер, направленных на подготовку и переподготовку управленческих кадров в социальной сфере, технических специалистов и инженеров, привлечение иностранных высококвалифицированных специалистов;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создать до 1 декабря 2012 г. институт уполномоченного по защите прав предпринимателей, осуществляющего деятельность на федеральном и региональном уровнях;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обеспечить организацию начиная с 2013 года обязательного публичного технологического и ценового аудита всех крупных инвестиционных проектов с государственным участием;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обеспечить до 1 ноября 2012 г. создание механизма предоставления государственных гарантий при осуществлении инвестиционных проектов на территории Российской Федерации, ориентированных в первую очередь на субъектов среднего предпринимательства, действующих в сфере, не связанной с добычей и переработкой полезных ископаемых;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обеспечить до 1 декабря 2012 г. создание механизма привлечения иностранных организаций, обладающих современными технологиями и управленческими компетенциями, к участию в конкурсах и аукционах на строительство автомобильных дорог федерального и регионального значения;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обеспечить до 1 декабря 2012 г. внесение изменений в законодательство Российской Федерации в целях исключения возможности решения хозяйственного спора посредством уголовного преследования, в том числе путем уточнения подведомственности судов общей юрисдикции и арбитражных судов по экономическим делам;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представить в установленном порядке до 1 октября 2012 г. предложения, направленные на обеспечение реализации принципа независимости и объективности при вынесении судебных решений;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д) в области модернизации и инновационного развития экономики: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E36ACF">
        <w:rPr>
          <w:rFonts w:ascii="Calibri" w:hAnsi="Calibri" w:cs="Calibri"/>
          <w:lang w:val="ru-RU"/>
        </w:rPr>
        <w:t xml:space="preserve">предусмотреть до 1 июля 2013 г. в составе разрабатываемых государственных программ Российской Федерации мероприятия по развитию национальной инновационной системы в соответствии со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E36ACF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E36ACF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E36ACF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E36ACF">
        <w:rPr>
          <w:rFonts w:ascii="Calibri" w:hAnsi="Calibri" w:cs="Calibri"/>
          <w:lang w:val="ru-RU"/>
        </w:rPr>
        <w:instrText>=21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A</w:instrText>
      </w:r>
      <w:r w:rsidRPr="00E36ACF">
        <w:rPr>
          <w:rFonts w:ascii="Calibri" w:hAnsi="Calibri" w:cs="Calibri"/>
          <w:lang w:val="ru-RU"/>
        </w:rPr>
        <w:instrText>544</w:instrText>
      </w:r>
      <w:r>
        <w:rPr>
          <w:rFonts w:ascii="Calibri" w:hAnsi="Calibri" w:cs="Calibri"/>
        </w:rPr>
        <w:instrText>DA</w:instrText>
      </w:r>
      <w:r w:rsidRPr="00E36ACF">
        <w:rPr>
          <w:rFonts w:ascii="Calibri" w:hAnsi="Calibri" w:cs="Calibri"/>
          <w:lang w:val="ru-RU"/>
        </w:rPr>
        <w:instrText>535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>281</w:instrText>
      </w:r>
      <w:r>
        <w:rPr>
          <w:rFonts w:ascii="Calibri" w:hAnsi="Calibri" w:cs="Calibri"/>
        </w:rPr>
        <w:instrText>DBCF</w:instrText>
      </w:r>
      <w:r w:rsidRPr="00E36ACF">
        <w:rPr>
          <w:rFonts w:ascii="Calibri" w:hAnsi="Calibri" w:cs="Calibri"/>
          <w:lang w:val="ru-RU"/>
        </w:rPr>
        <w:instrText>646</w:instrText>
      </w:r>
      <w:r>
        <w:rPr>
          <w:rFonts w:ascii="Calibri" w:hAnsi="Calibri" w:cs="Calibri"/>
        </w:rPr>
        <w:instrText>BF</w:instrText>
      </w:r>
      <w:r w:rsidRPr="00E36ACF">
        <w:rPr>
          <w:rFonts w:ascii="Calibri" w:hAnsi="Calibri" w:cs="Calibri"/>
          <w:lang w:val="ru-RU"/>
        </w:rPr>
        <w:instrText>722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C</w:instrText>
      </w:r>
      <w:r w:rsidRPr="00E36ACF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22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2</w:instrText>
      </w:r>
      <w:r>
        <w:rPr>
          <w:rFonts w:ascii="Calibri" w:hAnsi="Calibri" w:cs="Calibri"/>
        </w:rPr>
        <w:instrText>E</w:instrText>
      </w:r>
      <w:r w:rsidRPr="00E36ACF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A</w:instrText>
      </w:r>
      <w:r w:rsidRPr="00E36ACF">
        <w:rPr>
          <w:rFonts w:ascii="Calibri" w:hAnsi="Calibri" w:cs="Calibri"/>
          <w:lang w:val="ru-RU"/>
        </w:rPr>
        <w:instrText>88816</w:instrText>
      </w:r>
      <w:r>
        <w:rPr>
          <w:rFonts w:ascii="Calibri" w:hAnsi="Calibri" w:cs="Calibri"/>
        </w:rPr>
        <w:instrText>BD</w:instrText>
      </w:r>
      <w:r w:rsidRPr="00E36ACF">
        <w:rPr>
          <w:rFonts w:ascii="Calibri" w:hAnsi="Calibri" w:cs="Calibri"/>
          <w:lang w:val="ru-RU"/>
        </w:rPr>
        <w:instrText>06</w:instrText>
      </w:r>
      <w:r>
        <w:rPr>
          <w:rFonts w:ascii="Calibri" w:hAnsi="Calibri" w:cs="Calibri"/>
        </w:rPr>
        <w:instrText>C</w:instrText>
      </w:r>
      <w:r w:rsidRPr="00E36ACF">
        <w:rPr>
          <w:rFonts w:ascii="Calibri" w:hAnsi="Calibri" w:cs="Calibri"/>
          <w:lang w:val="ru-RU"/>
        </w:rPr>
        <w:instrText>437</w:instrText>
      </w:r>
      <w:r>
        <w:rPr>
          <w:rFonts w:ascii="Calibri" w:hAnsi="Calibri" w:cs="Calibri"/>
        </w:rPr>
        <w:instrText>EBA</w:instrText>
      </w:r>
      <w:r w:rsidRPr="00E36ACF">
        <w:rPr>
          <w:rFonts w:ascii="Calibri" w:hAnsi="Calibri" w:cs="Calibri"/>
          <w:lang w:val="ru-RU"/>
        </w:rPr>
        <w:instrText>4</w:instrText>
      </w:r>
      <w:r>
        <w:rPr>
          <w:rFonts w:ascii="Calibri" w:hAnsi="Calibri" w:cs="Calibri"/>
        </w:rPr>
        <w:instrText>FAD</w:instrText>
      </w:r>
      <w:r w:rsidRPr="00E36ACF">
        <w:rPr>
          <w:rFonts w:ascii="Calibri" w:hAnsi="Calibri" w:cs="Calibri"/>
          <w:lang w:val="ru-RU"/>
        </w:rPr>
        <w:instrText>26</w:instrText>
      </w:r>
      <w:r>
        <w:rPr>
          <w:rFonts w:ascii="Calibri" w:hAnsi="Calibri" w:cs="Calibri"/>
        </w:rPr>
        <w:instrText>DCE</w:instrText>
      </w:r>
      <w:r w:rsidRPr="00E36ACF">
        <w:rPr>
          <w:rFonts w:ascii="Calibri" w:hAnsi="Calibri" w:cs="Calibri"/>
          <w:lang w:val="ru-RU"/>
        </w:rPr>
        <w:instrText>4598</w:instrText>
      </w:r>
      <w:r>
        <w:rPr>
          <w:rFonts w:ascii="Calibri" w:hAnsi="Calibri" w:cs="Calibri"/>
        </w:rPr>
        <w:instrText>B</w:instrText>
      </w:r>
      <w:r w:rsidRPr="00E36ACF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A</w:instrText>
      </w:r>
      <w:r w:rsidRPr="00E36ACF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E</w:instrText>
      </w:r>
      <w:r w:rsidRPr="00E36ACF">
        <w:rPr>
          <w:rFonts w:ascii="Calibri" w:hAnsi="Calibri" w:cs="Calibri"/>
          <w:lang w:val="ru-RU"/>
        </w:rPr>
        <w:instrText>71</w:instrText>
      </w:r>
      <w:r>
        <w:rPr>
          <w:rFonts w:ascii="Calibri" w:hAnsi="Calibri" w:cs="Calibri"/>
        </w:rPr>
        <w:instrText>DZ</w:instrText>
      </w:r>
      <w:r w:rsidRPr="00E36ACF">
        <w:rPr>
          <w:rFonts w:ascii="Calibri" w:hAnsi="Calibri" w:cs="Calibri"/>
          <w:lang w:val="ru-RU"/>
        </w:rPr>
        <w:instrText>964</w:instrText>
      </w:r>
      <w:r>
        <w:rPr>
          <w:rFonts w:ascii="Calibri" w:hAnsi="Calibri" w:cs="Calibri"/>
        </w:rPr>
        <w:instrText>F</w:instrText>
      </w:r>
      <w:r w:rsidRPr="00E36ACF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E36ACF">
        <w:rPr>
          <w:rFonts w:ascii="Calibri" w:hAnsi="Calibri" w:cs="Calibri"/>
          <w:color w:val="0000FF"/>
          <w:lang w:val="ru-RU"/>
        </w:rPr>
        <w:t>Стратегией</w:t>
      </w:r>
      <w:r>
        <w:rPr>
          <w:rFonts w:ascii="Calibri" w:hAnsi="Calibri" w:cs="Calibri"/>
        </w:rPr>
        <w:fldChar w:fldCharType="end"/>
      </w:r>
      <w:r w:rsidRPr="00E36ACF">
        <w:rPr>
          <w:rFonts w:ascii="Calibri" w:hAnsi="Calibri" w:cs="Calibri"/>
          <w:lang w:val="ru-RU"/>
        </w:rPr>
        <w:t xml:space="preserve"> инновационного развития Российской Федерации на период до 2020 года, а также формирование системы технологического прогнозирования, ориентированной на обеспечение перспективных потребностей обрабатывающего сектора экономики, с учетом развития ключевых производственных технологий;</w:t>
      </w:r>
      <w:proofErr w:type="gramEnd"/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E36ACF">
        <w:rPr>
          <w:rFonts w:ascii="Calibri" w:hAnsi="Calibri" w:cs="Calibri"/>
          <w:lang w:val="ru-RU"/>
        </w:rPr>
        <w:t xml:space="preserve">утвердить до 1 января 2013 г. государственные </w:t>
      </w:r>
      <w:hyperlink r:id="rId4" w:history="1">
        <w:r w:rsidRPr="00E36ACF">
          <w:rPr>
            <w:rFonts w:ascii="Calibri" w:hAnsi="Calibri" w:cs="Calibri"/>
            <w:color w:val="0000FF"/>
            <w:lang w:val="ru-RU"/>
          </w:rPr>
          <w:t>программы</w:t>
        </w:r>
      </w:hyperlink>
      <w:r w:rsidRPr="00E36ACF">
        <w:rPr>
          <w:rFonts w:ascii="Calibri" w:hAnsi="Calibri" w:cs="Calibri"/>
          <w:lang w:val="ru-RU"/>
        </w:rPr>
        <w:t xml:space="preserve"> Российской Федерации, включая такие как "Развитие промышленности и повышение ее конкурентоспособности", "Развитие авиационной промышленности", "Космическая деятельность России", "Развитие фармацевтической и медицинской промышленности", "Развитие судостроения", "Развитие электронной и радиоэлектронной промышленности", а также Государственную </w:t>
      </w:r>
      <w:hyperlink r:id="rId5" w:history="1">
        <w:r w:rsidRPr="00E36ACF">
          <w:rPr>
            <w:rFonts w:ascii="Calibri" w:hAnsi="Calibri" w:cs="Calibri"/>
            <w:color w:val="0000FF"/>
            <w:lang w:val="ru-RU"/>
          </w:rPr>
          <w:t>программу</w:t>
        </w:r>
      </w:hyperlink>
      <w:r w:rsidRPr="00E36ACF">
        <w:rPr>
          <w:rFonts w:ascii="Calibri" w:hAnsi="Calibri" w:cs="Calibri"/>
          <w:lang w:val="ru-RU"/>
        </w:rPr>
        <w:t xml:space="preserve"> развития сельского хозяйства и регулирования рынков сельскохозяйственной продукции, сырья и продовольствия и при необходимости осуществить корректировку стратегий, направленных на</w:t>
      </w:r>
      <w:proofErr w:type="gramEnd"/>
      <w:r w:rsidRPr="00E36ACF">
        <w:rPr>
          <w:rFonts w:ascii="Calibri" w:hAnsi="Calibri" w:cs="Calibri"/>
          <w:lang w:val="ru-RU"/>
        </w:rPr>
        <w:t xml:space="preserve"> модернизацию и развитие ведущих секторов экономики, предусмотрев увязку указанных программ и отраслевых стратегий с формируемыми приоритетными технологическими платформами и </w:t>
      </w:r>
      <w:proofErr w:type="spellStart"/>
      <w:r w:rsidRPr="00E36ACF">
        <w:rPr>
          <w:rFonts w:ascii="Calibri" w:hAnsi="Calibri" w:cs="Calibri"/>
          <w:lang w:val="ru-RU"/>
        </w:rPr>
        <w:t>пилотными</w:t>
      </w:r>
      <w:proofErr w:type="spellEnd"/>
      <w:r w:rsidRPr="00E36ACF">
        <w:rPr>
          <w:rFonts w:ascii="Calibri" w:hAnsi="Calibri" w:cs="Calibri"/>
          <w:lang w:val="ru-RU"/>
        </w:rPr>
        <w:t xml:space="preserve"> проектами инновационных территориальных кластеров;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lastRenderedPageBreak/>
        <w:t>представить в установленном порядке до 1 июля 2012 г. предложения по ускорению социально-экономического развития Сибири и Дальнего Востока, предусмотрев обеспечение транспортных связей труднодоступных территорий.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3. Рекомендовать органам государственной власти субъектов Российской Федерации осуществлять взаимодействие с соответствующими федеральными органами государственной власти в целях реализации настоящего Указа.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4. Настоящий Указ вступает в силу со дня его официального опубликования.</w:t>
      </w:r>
    </w:p>
    <w:p w:rsidR="00E36ACF" w:rsidRP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E36ACF" w:rsidRPr="00E36ACF" w:rsidRDefault="00E36AC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Президент</w:t>
      </w:r>
    </w:p>
    <w:p w:rsidR="00E36ACF" w:rsidRPr="00E36ACF" w:rsidRDefault="00E36AC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Российской Федерации</w:t>
      </w:r>
    </w:p>
    <w:p w:rsidR="00E36ACF" w:rsidRPr="00E36ACF" w:rsidRDefault="00E36AC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В.ПУТИН</w:t>
      </w:r>
    </w:p>
    <w:p w:rsidR="00E36ACF" w:rsidRPr="00E36ACF" w:rsidRDefault="00E36ACF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E36ACF">
        <w:rPr>
          <w:rFonts w:ascii="Calibri" w:hAnsi="Calibri" w:cs="Calibri"/>
          <w:lang w:val="ru-RU"/>
        </w:rPr>
        <w:t>Москва, Кремль</w:t>
      </w:r>
    </w:p>
    <w:p w:rsidR="00E36ACF" w:rsidRDefault="00E36AC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 </w:t>
      </w:r>
      <w:proofErr w:type="spellStart"/>
      <w:r>
        <w:rPr>
          <w:rFonts w:ascii="Calibri" w:hAnsi="Calibri" w:cs="Calibri"/>
        </w:rPr>
        <w:t>мая</w:t>
      </w:r>
      <w:proofErr w:type="spellEnd"/>
      <w:r>
        <w:rPr>
          <w:rFonts w:ascii="Calibri" w:hAnsi="Calibri" w:cs="Calibri"/>
        </w:rPr>
        <w:t xml:space="preserve"> 2012 </w:t>
      </w:r>
      <w:proofErr w:type="spellStart"/>
      <w:r>
        <w:rPr>
          <w:rFonts w:ascii="Calibri" w:hAnsi="Calibri" w:cs="Calibri"/>
        </w:rPr>
        <w:t>года</w:t>
      </w:r>
      <w:proofErr w:type="spellEnd"/>
    </w:p>
    <w:p w:rsidR="00E36ACF" w:rsidRDefault="00E36AC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596</w:t>
      </w:r>
    </w:p>
    <w:p w:rsid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36ACF" w:rsidRDefault="00E36A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36ACF" w:rsidRDefault="00E36A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5E6539" w:rsidRDefault="005E6539"/>
    <w:sectPr w:rsidR="005E6539" w:rsidSect="00B0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6ACF"/>
    <w:rsid w:val="00000945"/>
    <w:rsid w:val="000009C8"/>
    <w:rsid w:val="000016A2"/>
    <w:rsid w:val="00001825"/>
    <w:rsid w:val="00002DF8"/>
    <w:rsid w:val="000053E7"/>
    <w:rsid w:val="000055E4"/>
    <w:rsid w:val="0000649B"/>
    <w:rsid w:val="000077CA"/>
    <w:rsid w:val="00007F05"/>
    <w:rsid w:val="000107D1"/>
    <w:rsid w:val="00011744"/>
    <w:rsid w:val="0001272C"/>
    <w:rsid w:val="000135E4"/>
    <w:rsid w:val="00014240"/>
    <w:rsid w:val="000151D5"/>
    <w:rsid w:val="00015ADA"/>
    <w:rsid w:val="000160B3"/>
    <w:rsid w:val="000166D4"/>
    <w:rsid w:val="00017597"/>
    <w:rsid w:val="00020683"/>
    <w:rsid w:val="000212F0"/>
    <w:rsid w:val="00022D36"/>
    <w:rsid w:val="00023311"/>
    <w:rsid w:val="00023B9B"/>
    <w:rsid w:val="000241B7"/>
    <w:rsid w:val="00024441"/>
    <w:rsid w:val="000244AD"/>
    <w:rsid w:val="00024527"/>
    <w:rsid w:val="00025758"/>
    <w:rsid w:val="00025BC3"/>
    <w:rsid w:val="00026352"/>
    <w:rsid w:val="00026982"/>
    <w:rsid w:val="00026E10"/>
    <w:rsid w:val="00030772"/>
    <w:rsid w:val="00030DEE"/>
    <w:rsid w:val="00031935"/>
    <w:rsid w:val="00031A58"/>
    <w:rsid w:val="00031B72"/>
    <w:rsid w:val="00032CCB"/>
    <w:rsid w:val="000335F7"/>
    <w:rsid w:val="0003532D"/>
    <w:rsid w:val="000355F1"/>
    <w:rsid w:val="00036267"/>
    <w:rsid w:val="0003630F"/>
    <w:rsid w:val="00040A88"/>
    <w:rsid w:val="00040E4E"/>
    <w:rsid w:val="00040ED6"/>
    <w:rsid w:val="000420C2"/>
    <w:rsid w:val="00043867"/>
    <w:rsid w:val="00043B47"/>
    <w:rsid w:val="00044207"/>
    <w:rsid w:val="00044A14"/>
    <w:rsid w:val="00045847"/>
    <w:rsid w:val="0004594D"/>
    <w:rsid w:val="00045C32"/>
    <w:rsid w:val="00045FFB"/>
    <w:rsid w:val="0004608E"/>
    <w:rsid w:val="00046352"/>
    <w:rsid w:val="000463CE"/>
    <w:rsid w:val="000475CB"/>
    <w:rsid w:val="000477C9"/>
    <w:rsid w:val="00050051"/>
    <w:rsid w:val="000509D3"/>
    <w:rsid w:val="0005169F"/>
    <w:rsid w:val="00051E0F"/>
    <w:rsid w:val="0005212E"/>
    <w:rsid w:val="00054385"/>
    <w:rsid w:val="00054875"/>
    <w:rsid w:val="00055EF1"/>
    <w:rsid w:val="0005708B"/>
    <w:rsid w:val="00057380"/>
    <w:rsid w:val="00060E70"/>
    <w:rsid w:val="00061307"/>
    <w:rsid w:val="000614D8"/>
    <w:rsid w:val="00061679"/>
    <w:rsid w:val="00061940"/>
    <w:rsid w:val="000627EE"/>
    <w:rsid w:val="0006291D"/>
    <w:rsid w:val="000629AD"/>
    <w:rsid w:val="00062AA6"/>
    <w:rsid w:val="00063348"/>
    <w:rsid w:val="000661CC"/>
    <w:rsid w:val="000675BB"/>
    <w:rsid w:val="0007005B"/>
    <w:rsid w:val="00070926"/>
    <w:rsid w:val="00070A36"/>
    <w:rsid w:val="000721FF"/>
    <w:rsid w:val="00072574"/>
    <w:rsid w:val="00072B72"/>
    <w:rsid w:val="000731EA"/>
    <w:rsid w:val="000736D6"/>
    <w:rsid w:val="00073DFE"/>
    <w:rsid w:val="0007402E"/>
    <w:rsid w:val="00074316"/>
    <w:rsid w:val="0007532D"/>
    <w:rsid w:val="00076830"/>
    <w:rsid w:val="00076B44"/>
    <w:rsid w:val="00076B88"/>
    <w:rsid w:val="00077403"/>
    <w:rsid w:val="00077FC0"/>
    <w:rsid w:val="000807E5"/>
    <w:rsid w:val="00080DA1"/>
    <w:rsid w:val="00081808"/>
    <w:rsid w:val="00081ACE"/>
    <w:rsid w:val="00083A47"/>
    <w:rsid w:val="00085110"/>
    <w:rsid w:val="00085408"/>
    <w:rsid w:val="00085A9B"/>
    <w:rsid w:val="000862F3"/>
    <w:rsid w:val="000878A3"/>
    <w:rsid w:val="000904F8"/>
    <w:rsid w:val="0009113F"/>
    <w:rsid w:val="000915E5"/>
    <w:rsid w:val="000921C5"/>
    <w:rsid w:val="00092A98"/>
    <w:rsid w:val="000931B5"/>
    <w:rsid w:val="0009460D"/>
    <w:rsid w:val="0009480C"/>
    <w:rsid w:val="0009506E"/>
    <w:rsid w:val="0009548B"/>
    <w:rsid w:val="000958A2"/>
    <w:rsid w:val="000960B3"/>
    <w:rsid w:val="00096F70"/>
    <w:rsid w:val="0009770B"/>
    <w:rsid w:val="00097A10"/>
    <w:rsid w:val="00097A70"/>
    <w:rsid w:val="000A00E6"/>
    <w:rsid w:val="000A0EAC"/>
    <w:rsid w:val="000A0F6C"/>
    <w:rsid w:val="000A1323"/>
    <w:rsid w:val="000A2495"/>
    <w:rsid w:val="000A41BA"/>
    <w:rsid w:val="000A5804"/>
    <w:rsid w:val="000A6B41"/>
    <w:rsid w:val="000B00F6"/>
    <w:rsid w:val="000B1070"/>
    <w:rsid w:val="000B10E6"/>
    <w:rsid w:val="000B122C"/>
    <w:rsid w:val="000B12FD"/>
    <w:rsid w:val="000B1CD1"/>
    <w:rsid w:val="000B27F7"/>
    <w:rsid w:val="000B3DAA"/>
    <w:rsid w:val="000B4D4C"/>
    <w:rsid w:val="000B656A"/>
    <w:rsid w:val="000B7032"/>
    <w:rsid w:val="000B7255"/>
    <w:rsid w:val="000B7999"/>
    <w:rsid w:val="000C02A6"/>
    <w:rsid w:val="000C0D2F"/>
    <w:rsid w:val="000C0DE2"/>
    <w:rsid w:val="000C117A"/>
    <w:rsid w:val="000C228D"/>
    <w:rsid w:val="000C47C6"/>
    <w:rsid w:val="000C518E"/>
    <w:rsid w:val="000C664E"/>
    <w:rsid w:val="000C6D1D"/>
    <w:rsid w:val="000C7D51"/>
    <w:rsid w:val="000D0A4D"/>
    <w:rsid w:val="000D125E"/>
    <w:rsid w:val="000D303E"/>
    <w:rsid w:val="000D43D7"/>
    <w:rsid w:val="000D468C"/>
    <w:rsid w:val="000D5030"/>
    <w:rsid w:val="000D590F"/>
    <w:rsid w:val="000D6679"/>
    <w:rsid w:val="000D6BF2"/>
    <w:rsid w:val="000D7037"/>
    <w:rsid w:val="000D7051"/>
    <w:rsid w:val="000D733A"/>
    <w:rsid w:val="000D7632"/>
    <w:rsid w:val="000D7F5F"/>
    <w:rsid w:val="000E128D"/>
    <w:rsid w:val="000E21CE"/>
    <w:rsid w:val="000E25D7"/>
    <w:rsid w:val="000E26A6"/>
    <w:rsid w:val="000E27BA"/>
    <w:rsid w:val="000E2880"/>
    <w:rsid w:val="000E2FFE"/>
    <w:rsid w:val="000E3E90"/>
    <w:rsid w:val="000E596E"/>
    <w:rsid w:val="000E60BA"/>
    <w:rsid w:val="000E60DA"/>
    <w:rsid w:val="000E6150"/>
    <w:rsid w:val="000E6DCC"/>
    <w:rsid w:val="000E7025"/>
    <w:rsid w:val="000F0018"/>
    <w:rsid w:val="000F0288"/>
    <w:rsid w:val="000F111C"/>
    <w:rsid w:val="000F1AFB"/>
    <w:rsid w:val="000F1F15"/>
    <w:rsid w:val="000F3416"/>
    <w:rsid w:val="000F3DC5"/>
    <w:rsid w:val="000F45AE"/>
    <w:rsid w:val="000F465D"/>
    <w:rsid w:val="000F5280"/>
    <w:rsid w:val="000F572A"/>
    <w:rsid w:val="000F60A4"/>
    <w:rsid w:val="000F6C0D"/>
    <w:rsid w:val="000F71AC"/>
    <w:rsid w:val="000F75A3"/>
    <w:rsid w:val="000F7A98"/>
    <w:rsid w:val="00100CAA"/>
    <w:rsid w:val="00101212"/>
    <w:rsid w:val="00101BE4"/>
    <w:rsid w:val="00102286"/>
    <w:rsid w:val="001042C8"/>
    <w:rsid w:val="00104F3E"/>
    <w:rsid w:val="001052D8"/>
    <w:rsid w:val="0010570E"/>
    <w:rsid w:val="0010764E"/>
    <w:rsid w:val="001078AB"/>
    <w:rsid w:val="00110183"/>
    <w:rsid w:val="00111BDF"/>
    <w:rsid w:val="001126F3"/>
    <w:rsid w:val="00113D1F"/>
    <w:rsid w:val="00113E08"/>
    <w:rsid w:val="0011566F"/>
    <w:rsid w:val="00115CF5"/>
    <w:rsid w:val="001162B1"/>
    <w:rsid w:val="001177DC"/>
    <w:rsid w:val="0012041D"/>
    <w:rsid w:val="00122F6F"/>
    <w:rsid w:val="001231F6"/>
    <w:rsid w:val="00123538"/>
    <w:rsid w:val="00124516"/>
    <w:rsid w:val="00124DA8"/>
    <w:rsid w:val="00125E49"/>
    <w:rsid w:val="00126440"/>
    <w:rsid w:val="00126920"/>
    <w:rsid w:val="0012715B"/>
    <w:rsid w:val="001279B6"/>
    <w:rsid w:val="00131BF5"/>
    <w:rsid w:val="001356CD"/>
    <w:rsid w:val="0013581B"/>
    <w:rsid w:val="00136112"/>
    <w:rsid w:val="00137077"/>
    <w:rsid w:val="001375A0"/>
    <w:rsid w:val="00137CEC"/>
    <w:rsid w:val="00140095"/>
    <w:rsid w:val="00140897"/>
    <w:rsid w:val="001421AE"/>
    <w:rsid w:val="00142982"/>
    <w:rsid w:val="00143897"/>
    <w:rsid w:val="001441B1"/>
    <w:rsid w:val="00144305"/>
    <w:rsid w:val="001448BF"/>
    <w:rsid w:val="00145BC7"/>
    <w:rsid w:val="00146BD3"/>
    <w:rsid w:val="00146E02"/>
    <w:rsid w:val="00150804"/>
    <w:rsid w:val="00150B73"/>
    <w:rsid w:val="001512E6"/>
    <w:rsid w:val="00152166"/>
    <w:rsid w:val="00152435"/>
    <w:rsid w:val="00152A65"/>
    <w:rsid w:val="0015306C"/>
    <w:rsid w:val="00154267"/>
    <w:rsid w:val="001549D8"/>
    <w:rsid w:val="00154F5C"/>
    <w:rsid w:val="001553C6"/>
    <w:rsid w:val="00156668"/>
    <w:rsid w:val="00156825"/>
    <w:rsid w:val="0015787B"/>
    <w:rsid w:val="001579F8"/>
    <w:rsid w:val="00157B28"/>
    <w:rsid w:val="001605DA"/>
    <w:rsid w:val="001609F3"/>
    <w:rsid w:val="001615EE"/>
    <w:rsid w:val="00161C79"/>
    <w:rsid w:val="00162569"/>
    <w:rsid w:val="00162996"/>
    <w:rsid w:val="001631B3"/>
    <w:rsid w:val="00163277"/>
    <w:rsid w:val="00163915"/>
    <w:rsid w:val="0016547F"/>
    <w:rsid w:val="001658C7"/>
    <w:rsid w:val="001658F8"/>
    <w:rsid w:val="001663B5"/>
    <w:rsid w:val="0016666E"/>
    <w:rsid w:val="00167B42"/>
    <w:rsid w:val="00170F54"/>
    <w:rsid w:val="00171132"/>
    <w:rsid w:val="001713C5"/>
    <w:rsid w:val="00172CB5"/>
    <w:rsid w:val="00173CDF"/>
    <w:rsid w:val="0017401F"/>
    <w:rsid w:val="00175433"/>
    <w:rsid w:val="00175765"/>
    <w:rsid w:val="00175FBA"/>
    <w:rsid w:val="001776B8"/>
    <w:rsid w:val="00181980"/>
    <w:rsid w:val="00182086"/>
    <w:rsid w:val="0018222B"/>
    <w:rsid w:val="00183131"/>
    <w:rsid w:val="001833A8"/>
    <w:rsid w:val="001840FC"/>
    <w:rsid w:val="001844EB"/>
    <w:rsid w:val="00185467"/>
    <w:rsid w:val="00185671"/>
    <w:rsid w:val="00185E24"/>
    <w:rsid w:val="00185E8F"/>
    <w:rsid w:val="00185EAA"/>
    <w:rsid w:val="00185FD5"/>
    <w:rsid w:val="001861A4"/>
    <w:rsid w:val="0018696D"/>
    <w:rsid w:val="00187DA1"/>
    <w:rsid w:val="00190160"/>
    <w:rsid w:val="0019079C"/>
    <w:rsid w:val="001911A8"/>
    <w:rsid w:val="00191634"/>
    <w:rsid w:val="00191A71"/>
    <w:rsid w:val="001920D2"/>
    <w:rsid w:val="00192A8E"/>
    <w:rsid w:val="00192C90"/>
    <w:rsid w:val="00193684"/>
    <w:rsid w:val="00193834"/>
    <w:rsid w:val="001941DF"/>
    <w:rsid w:val="00194492"/>
    <w:rsid w:val="00194494"/>
    <w:rsid w:val="00194812"/>
    <w:rsid w:val="00194C24"/>
    <w:rsid w:val="00194D30"/>
    <w:rsid w:val="00195AA6"/>
    <w:rsid w:val="001961F8"/>
    <w:rsid w:val="0019630C"/>
    <w:rsid w:val="00196AA8"/>
    <w:rsid w:val="001971E7"/>
    <w:rsid w:val="0019752E"/>
    <w:rsid w:val="001978DE"/>
    <w:rsid w:val="00197941"/>
    <w:rsid w:val="00197CBE"/>
    <w:rsid w:val="00197CFD"/>
    <w:rsid w:val="00197E91"/>
    <w:rsid w:val="001A06CD"/>
    <w:rsid w:val="001A1753"/>
    <w:rsid w:val="001A1F56"/>
    <w:rsid w:val="001A26A6"/>
    <w:rsid w:val="001A2891"/>
    <w:rsid w:val="001A28DF"/>
    <w:rsid w:val="001A3ABF"/>
    <w:rsid w:val="001A4CAC"/>
    <w:rsid w:val="001A4CBE"/>
    <w:rsid w:val="001A53E9"/>
    <w:rsid w:val="001A5610"/>
    <w:rsid w:val="001A67B5"/>
    <w:rsid w:val="001A6948"/>
    <w:rsid w:val="001A7C32"/>
    <w:rsid w:val="001B2E65"/>
    <w:rsid w:val="001B3A37"/>
    <w:rsid w:val="001B41F5"/>
    <w:rsid w:val="001B4804"/>
    <w:rsid w:val="001B523F"/>
    <w:rsid w:val="001B52B2"/>
    <w:rsid w:val="001B5447"/>
    <w:rsid w:val="001B6599"/>
    <w:rsid w:val="001B73FC"/>
    <w:rsid w:val="001B77A3"/>
    <w:rsid w:val="001C0086"/>
    <w:rsid w:val="001C05F0"/>
    <w:rsid w:val="001C1077"/>
    <w:rsid w:val="001C1661"/>
    <w:rsid w:val="001C1881"/>
    <w:rsid w:val="001C1CDA"/>
    <w:rsid w:val="001C2CA2"/>
    <w:rsid w:val="001C2E83"/>
    <w:rsid w:val="001C32CF"/>
    <w:rsid w:val="001C3C63"/>
    <w:rsid w:val="001C4D73"/>
    <w:rsid w:val="001C53C1"/>
    <w:rsid w:val="001C662A"/>
    <w:rsid w:val="001C6791"/>
    <w:rsid w:val="001C6B92"/>
    <w:rsid w:val="001D065A"/>
    <w:rsid w:val="001D0FA1"/>
    <w:rsid w:val="001D1D25"/>
    <w:rsid w:val="001D1DA8"/>
    <w:rsid w:val="001D211D"/>
    <w:rsid w:val="001D3690"/>
    <w:rsid w:val="001D3A1D"/>
    <w:rsid w:val="001D405A"/>
    <w:rsid w:val="001D5238"/>
    <w:rsid w:val="001D654D"/>
    <w:rsid w:val="001D6A3C"/>
    <w:rsid w:val="001D6B92"/>
    <w:rsid w:val="001D6F83"/>
    <w:rsid w:val="001D701C"/>
    <w:rsid w:val="001E008B"/>
    <w:rsid w:val="001E14E9"/>
    <w:rsid w:val="001E2862"/>
    <w:rsid w:val="001E2B49"/>
    <w:rsid w:val="001E349D"/>
    <w:rsid w:val="001E3684"/>
    <w:rsid w:val="001E3A6E"/>
    <w:rsid w:val="001E403B"/>
    <w:rsid w:val="001E431B"/>
    <w:rsid w:val="001E4865"/>
    <w:rsid w:val="001E5580"/>
    <w:rsid w:val="001E65AF"/>
    <w:rsid w:val="001E6E36"/>
    <w:rsid w:val="001E6F9F"/>
    <w:rsid w:val="001E708A"/>
    <w:rsid w:val="001F15A0"/>
    <w:rsid w:val="001F1C91"/>
    <w:rsid w:val="001F24E8"/>
    <w:rsid w:val="001F2F5C"/>
    <w:rsid w:val="001F360C"/>
    <w:rsid w:val="001F3F7D"/>
    <w:rsid w:val="001F405F"/>
    <w:rsid w:val="001F6A6E"/>
    <w:rsid w:val="001F6B4C"/>
    <w:rsid w:val="001F7027"/>
    <w:rsid w:val="001F769F"/>
    <w:rsid w:val="00200CFB"/>
    <w:rsid w:val="0020196D"/>
    <w:rsid w:val="0020251B"/>
    <w:rsid w:val="00202DA6"/>
    <w:rsid w:val="002064FF"/>
    <w:rsid w:val="00206B33"/>
    <w:rsid w:val="0021007B"/>
    <w:rsid w:val="002106F4"/>
    <w:rsid w:val="00210AB8"/>
    <w:rsid w:val="00211834"/>
    <w:rsid w:val="00211C82"/>
    <w:rsid w:val="00211F86"/>
    <w:rsid w:val="00211FA0"/>
    <w:rsid w:val="00212531"/>
    <w:rsid w:val="00215F14"/>
    <w:rsid w:val="00216432"/>
    <w:rsid w:val="00217195"/>
    <w:rsid w:val="0021740F"/>
    <w:rsid w:val="002178C6"/>
    <w:rsid w:val="00220823"/>
    <w:rsid w:val="00220D43"/>
    <w:rsid w:val="0022167C"/>
    <w:rsid w:val="00221FC8"/>
    <w:rsid w:val="002221AE"/>
    <w:rsid w:val="0022228F"/>
    <w:rsid w:val="00223A75"/>
    <w:rsid w:val="002248F9"/>
    <w:rsid w:val="00224E88"/>
    <w:rsid w:val="002265EB"/>
    <w:rsid w:val="00227924"/>
    <w:rsid w:val="00227B35"/>
    <w:rsid w:val="00227BA6"/>
    <w:rsid w:val="00227F22"/>
    <w:rsid w:val="002311A4"/>
    <w:rsid w:val="00231FA1"/>
    <w:rsid w:val="002322E3"/>
    <w:rsid w:val="002329CB"/>
    <w:rsid w:val="0023332D"/>
    <w:rsid w:val="00233DC3"/>
    <w:rsid w:val="00233FEA"/>
    <w:rsid w:val="00234622"/>
    <w:rsid w:val="002348F2"/>
    <w:rsid w:val="00234BDE"/>
    <w:rsid w:val="00234E58"/>
    <w:rsid w:val="00235AA1"/>
    <w:rsid w:val="00235C44"/>
    <w:rsid w:val="00235F25"/>
    <w:rsid w:val="00236C6D"/>
    <w:rsid w:val="00236E22"/>
    <w:rsid w:val="00237400"/>
    <w:rsid w:val="00237474"/>
    <w:rsid w:val="00240033"/>
    <w:rsid w:val="00240652"/>
    <w:rsid w:val="0024247E"/>
    <w:rsid w:val="002432A1"/>
    <w:rsid w:val="002432EE"/>
    <w:rsid w:val="002442CC"/>
    <w:rsid w:val="00244A21"/>
    <w:rsid w:val="0024560E"/>
    <w:rsid w:val="002456FE"/>
    <w:rsid w:val="002457C5"/>
    <w:rsid w:val="00245AEF"/>
    <w:rsid w:val="002467E0"/>
    <w:rsid w:val="0024698E"/>
    <w:rsid w:val="0024719D"/>
    <w:rsid w:val="00247CC7"/>
    <w:rsid w:val="00247ED5"/>
    <w:rsid w:val="00251916"/>
    <w:rsid w:val="00252CA8"/>
    <w:rsid w:val="00253E1A"/>
    <w:rsid w:val="0025446C"/>
    <w:rsid w:val="002560A1"/>
    <w:rsid w:val="0025693C"/>
    <w:rsid w:val="00256CA0"/>
    <w:rsid w:val="00257A41"/>
    <w:rsid w:val="0026043A"/>
    <w:rsid w:val="00260754"/>
    <w:rsid w:val="002608A9"/>
    <w:rsid w:val="002608C2"/>
    <w:rsid w:val="00260BF3"/>
    <w:rsid w:val="002611E2"/>
    <w:rsid w:val="00261A70"/>
    <w:rsid w:val="002625E8"/>
    <w:rsid w:val="00262766"/>
    <w:rsid w:val="00265596"/>
    <w:rsid w:val="002662BB"/>
    <w:rsid w:val="002668BF"/>
    <w:rsid w:val="002670C9"/>
    <w:rsid w:val="00267106"/>
    <w:rsid w:val="00267781"/>
    <w:rsid w:val="002679F6"/>
    <w:rsid w:val="00267B6B"/>
    <w:rsid w:val="00270E1E"/>
    <w:rsid w:val="00270E5C"/>
    <w:rsid w:val="00271322"/>
    <w:rsid w:val="00272756"/>
    <w:rsid w:val="00273D64"/>
    <w:rsid w:val="00274510"/>
    <w:rsid w:val="0027452A"/>
    <w:rsid w:val="002747B7"/>
    <w:rsid w:val="00274BDB"/>
    <w:rsid w:val="00275410"/>
    <w:rsid w:val="00275B35"/>
    <w:rsid w:val="002773DF"/>
    <w:rsid w:val="0027780D"/>
    <w:rsid w:val="00280588"/>
    <w:rsid w:val="0028316E"/>
    <w:rsid w:val="002833DF"/>
    <w:rsid w:val="00283527"/>
    <w:rsid w:val="002839F5"/>
    <w:rsid w:val="00283F77"/>
    <w:rsid w:val="00284518"/>
    <w:rsid w:val="00284876"/>
    <w:rsid w:val="00284C9C"/>
    <w:rsid w:val="002857D8"/>
    <w:rsid w:val="00285909"/>
    <w:rsid w:val="00286069"/>
    <w:rsid w:val="002868AA"/>
    <w:rsid w:val="00286D69"/>
    <w:rsid w:val="0028724B"/>
    <w:rsid w:val="00287731"/>
    <w:rsid w:val="0028774C"/>
    <w:rsid w:val="0028790D"/>
    <w:rsid w:val="00290275"/>
    <w:rsid w:val="002912A3"/>
    <w:rsid w:val="00291371"/>
    <w:rsid w:val="00292867"/>
    <w:rsid w:val="002928B7"/>
    <w:rsid w:val="00292914"/>
    <w:rsid w:val="00292F80"/>
    <w:rsid w:val="00293066"/>
    <w:rsid w:val="002931B9"/>
    <w:rsid w:val="0029336B"/>
    <w:rsid w:val="00293510"/>
    <w:rsid w:val="00293EE8"/>
    <w:rsid w:val="00294BF7"/>
    <w:rsid w:val="002952E8"/>
    <w:rsid w:val="00295467"/>
    <w:rsid w:val="002957E1"/>
    <w:rsid w:val="002957E4"/>
    <w:rsid w:val="00296463"/>
    <w:rsid w:val="00296B40"/>
    <w:rsid w:val="00297338"/>
    <w:rsid w:val="002973ED"/>
    <w:rsid w:val="0029788D"/>
    <w:rsid w:val="002A058A"/>
    <w:rsid w:val="002A05E6"/>
    <w:rsid w:val="002A08DA"/>
    <w:rsid w:val="002A1F95"/>
    <w:rsid w:val="002A38A6"/>
    <w:rsid w:val="002A497A"/>
    <w:rsid w:val="002A4C0D"/>
    <w:rsid w:val="002A4EFC"/>
    <w:rsid w:val="002A5BF0"/>
    <w:rsid w:val="002A5F54"/>
    <w:rsid w:val="002A6D39"/>
    <w:rsid w:val="002A702E"/>
    <w:rsid w:val="002A7C5E"/>
    <w:rsid w:val="002B0506"/>
    <w:rsid w:val="002B1910"/>
    <w:rsid w:val="002B2588"/>
    <w:rsid w:val="002B25FC"/>
    <w:rsid w:val="002B2905"/>
    <w:rsid w:val="002B2D20"/>
    <w:rsid w:val="002B372F"/>
    <w:rsid w:val="002B3FEB"/>
    <w:rsid w:val="002B4C72"/>
    <w:rsid w:val="002B5045"/>
    <w:rsid w:val="002B60E3"/>
    <w:rsid w:val="002C071A"/>
    <w:rsid w:val="002C0F67"/>
    <w:rsid w:val="002C26D0"/>
    <w:rsid w:val="002C2835"/>
    <w:rsid w:val="002C3D3D"/>
    <w:rsid w:val="002C47C0"/>
    <w:rsid w:val="002C5D4F"/>
    <w:rsid w:val="002C6385"/>
    <w:rsid w:val="002C739C"/>
    <w:rsid w:val="002C74EF"/>
    <w:rsid w:val="002C79B3"/>
    <w:rsid w:val="002C7ACC"/>
    <w:rsid w:val="002D00AB"/>
    <w:rsid w:val="002D082C"/>
    <w:rsid w:val="002D0A2C"/>
    <w:rsid w:val="002D27E8"/>
    <w:rsid w:val="002D5103"/>
    <w:rsid w:val="002D5941"/>
    <w:rsid w:val="002D6517"/>
    <w:rsid w:val="002D655E"/>
    <w:rsid w:val="002D6625"/>
    <w:rsid w:val="002D69AF"/>
    <w:rsid w:val="002D7024"/>
    <w:rsid w:val="002D79AD"/>
    <w:rsid w:val="002D7FB0"/>
    <w:rsid w:val="002E037D"/>
    <w:rsid w:val="002E101B"/>
    <w:rsid w:val="002E20BE"/>
    <w:rsid w:val="002E28F5"/>
    <w:rsid w:val="002E2D55"/>
    <w:rsid w:val="002E33FA"/>
    <w:rsid w:val="002E3AB7"/>
    <w:rsid w:val="002E4893"/>
    <w:rsid w:val="002E4D68"/>
    <w:rsid w:val="002E4E7B"/>
    <w:rsid w:val="002E5B0E"/>
    <w:rsid w:val="002E72FB"/>
    <w:rsid w:val="002E7CF3"/>
    <w:rsid w:val="002E7EE1"/>
    <w:rsid w:val="002F182D"/>
    <w:rsid w:val="002F1DF3"/>
    <w:rsid w:val="002F3367"/>
    <w:rsid w:val="002F35F9"/>
    <w:rsid w:val="002F3756"/>
    <w:rsid w:val="002F38BF"/>
    <w:rsid w:val="002F3CF2"/>
    <w:rsid w:val="002F4B39"/>
    <w:rsid w:val="002F50BD"/>
    <w:rsid w:val="002F63A4"/>
    <w:rsid w:val="002F68E9"/>
    <w:rsid w:val="002F6F3B"/>
    <w:rsid w:val="002F77A6"/>
    <w:rsid w:val="00300860"/>
    <w:rsid w:val="00300BBA"/>
    <w:rsid w:val="0030103F"/>
    <w:rsid w:val="00301135"/>
    <w:rsid w:val="00301174"/>
    <w:rsid w:val="00301FBE"/>
    <w:rsid w:val="0030244D"/>
    <w:rsid w:val="00304755"/>
    <w:rsid w:val="00305252"/>
    <w:rsid w:val="00305356"/>
    <w:rsid w:val="00305554"/>
    <w:rsid w:val="00305D65"/>
    <w:rsid w:val="00306CE1"/>
    <w:rsid w:val="003070A9"/>
    <w:rsid w:val="003070B3"/>
    <w:rsid w:val="0031037D"/>
    <w:rsid w:val="003105B0"/>
    <w:rsid w:val="0031069F"/>
    <w:rsid w:val="00310F82"/>
    <w:rsid w:val="0031240E"/>
    <w:rsid w:val="00312E8D"/>
    <w:rsid w:val="00313FED"/>
    <w:rsid w:val="003140C4"/>
    <w:rsid w:val="00314C4C"/>
    <w:rsid w:val="0031505B"/>
    <w:rsid w:val="0031547B"/>
    <w:rsid w:val="00315C2F"/>
    <w:rsid w:val="003162A1"/>
    <w:rsid w:val="00317CE9"/>
    <w:rsid w:val="00321895"/>
    <w:rsid w:val="0032310D"/>
    <w:rsid w:val="003240C9"/>
    <w:rsid w:val="003246E1"/>
    <w:rsid w:val="003260BC"/>
    <w:rsid w:val="00326240"/>
    <w:rsid w:val="00326242"/>
    <w:rsid w:val="00326964"/>
    <w:rsid w:val="003269BD"/>
    <w:rsid w:val="00327124"/>
    <w:rsid w:val="00327253"/>
    <w:rsid w:val="00327AE5"/>
    <w:rsid w:val="00327F35"/>
    <w:rsid w:val="00331213"/>
    <w:rsid w:val="003325CF"/>
    <w:rsid w:val="00332FB6"/>
    <w:rsid w:val="00333004"/>
    <w:rsid w:val="00333032"/>
    <w:rsid w:val="00333063"/>
    <w:rsid w:val="00333618"/>
    <w:rsid w:val="0033528D"/>
    <w:rsid w:val="00335EBF"/>
    <w:rsid w:val="003362E8"/>
    <w:rsid w:val="00336355"/>
    <w:rsid w:val="00336A37"/>
    <w:rsid w:val="00337753"/>
    <w:rsid w:val="00337CA7"/>
    <w:rsid w:val="00337D39"/>
    <w:rsid w:val="00340FFA"/>
    <w:rsid w:val="0034151B"/>
    <w:rsid w:val="003423F9"/>
    <w:rsid w:val="003426C9"/>
    <w:rsid w:val="00342B34"/>
    <w:rsid w:val="00342CFE"/>
    <w:rsid w:val="00343685"/>
    <w:rsid w:val="00343EEB"/>
    <w:rsid w:val="003440BE"/>
    <w:rsid w:val="00344126"/>
    <w:rsid w:val="00344E77"/>
    <w:rsid w:val="00345595"/>
    <w:rsid w:val="003455C5"/>
    <w:rsid w:val="00345925"/>
    <w:rsid w:val="00345B89"/>
    <w:rsid w:val="00347C65"/>
    <w:rsid w:val="0035050C"/>
    <w:rsid w:val="0035094D"/>
    <w:rsid w:val="00351B65"/>
    <w:rsid w:val="00351DB4"/>
    <w:rsid w:val="003524C3"/>
    <w:rsid w:val="00352BC9"/>
    <w:rsid w:val="003534E2"/>
    <w:rsid w:val="00353E04"/>
    <w:rsid w:val="003548FA"/>
    <w:rsid w:val="00357032"/>
    <w:rsid w:val="00360D0B"/>
    <w:rsid w:val="00361F36"/>
    <w:rsid w:val="00361F6E"/>
    <w:rsid w:val="003622F6"/>
    <w:rsid w:val="00362428"/>
    <w:rsid w:val="00362BDE"/>
    <w:rsid w:val="00364FD9"/>
    <w:rsid w:val="00365A8E"/>
    <w:rsid w:val="00366A86"/>
    <w:rsid w:val="00370015"/>
    <w:rsid w:val="00371709"/>
    <w:rsid w:val="0037171A"/>
    <w:rsid w:val="0037201E"/>
    <w:rsid w:val="00373DB1"/>
    <w:rsid w:val="00373E07"/>
    <w:rsid w:val="003744B4"/>
    <w:rsid w:val="0037490A"/>
    <w:rsid w:val="00374C2D"/>
    <w:rsid w:val="00374E08"/>
    <w:rsid w:val="00374ED0"/>
    <w:rsid w:val="00375C0A"/>
    <w:rsid w:val="00377710"/>
    <w:rsid w:val="00377E52"/>
    <w:rsid w:val="00377F50"/>
    <w:rsid w:val="003800A3"/>
    <w:rsid w:val="00380AF8"/>
    <w:rsid w:val="00380CC9"/>
    <w:rsid w:val="003819C8"/>
    <w:rsid w:val="00383521"/>
    <w:rsid w:val="00383806"/>
    <w:rsid w:val="003846B7"/>
    <w:rsid w:val="00384AA0"/>
    <w:rsid w:val="00385105"/>
    <w:rsid w:val="003854A8"/>
    <w:rsid w:val="00385511"/>
    <w:rsid w:val="00385CD8"/>
    <w:rsid w:val="00385F4E"/>
    <w:rsid w:val="0038703C"/>
    <w:rsid w:val="00387A44"/>
    <w:rsid w:val="00387D24"/>
    <w:rsid w:val="00387DE3"/>
    <w:rsid w:val="00390D63"/>
    <w:rsid w:val="00391008"/>
    <w:rsid w:val="00392041"/>
    <w:rsid w:val="00393402"/>
    <w:rsid w:val="00394934"/>
    <w:rsid w:val="00394E31"/>
    <w:rsid w:val="00394E47"/>
    <w:rsid w:val="00394FBD"/>
    <w:rsid w:val="00396E4A"/>
    <w:rsid w:val="00397A89"/>
    <w:rsid w:val="003A0236"/>
    <w:rsid w:val="003A114A"/>
    <w:rsid w:val="003A1196"/>
    <w:rsid w:val="003A16F6"/>
    <w:rsid w:val="003A1D0F"/>
    <w:rsid w:val="003A234B"/>
    <w:rsid w:val="003A249D"/>
    <w:rsid w:val="003A3033"/>
    <w:rsid w:val="003A34BB"/>
    <w:rsid w:val="003A3B7F"/>
    <w:rsid w:val="003A4048"/>
    <w:rsid w:val="003A407C"/>
    <w:rsid w:val="003A4527"/>
    <w:rsid w:val="003A4D28"/>
    <w:rsid w:val="003A552D"/>
    <w:rsid w:val="003A6A3B"/>
    <w:rsid w:val="003A7820"/>
    <w:rsid w:val="003B01B7"/>
    <w:rsid w:val="003B0650"/>
    <w:rsid w:val="003B143C"/>
    <w:rsid w:val="003B22D7"/>
    <w:rsid w:val="003B2B59"/>
    <w:rsid w:val="003B2FB9"/>
    <w:rsid w:val="003B3E22"/>
    <w:rsid w:val="003B409F"/>
    <w:rsid w:val="003B491D"/>
    <w:rsid w:val="003B49E7"/>
    <w:rsid w:val="003B512A"/>
    <w:rsid w:val="003B54CC"/>
    <w:rsid w:val="003B57D2"/>
    <w:rsid w:val="003B5AC3"/>
    <w:rsid w:val="003B6309"/>
    <w:rsid w:val="003B70DE"/>
    <w:rsid w:val="003B73BA"/>
    <w:rsid w:val="003C1056"/>
    <w:rsid w:val="003C159B"/>
    <w:rsid w:val="003C173C"/>
    <w:rsid w:val="003C1E31"/>
    <w:rsid w:val="003C2F88"/>
    <w:rsid w:val="003C3AEC"/>
    <w:rsid w:val="003C3B96"/>
    <w:rsid w:val="003C414A"/>
    <w:rsid w:val="003C443A"/>
    <w:rsid w:val="003C67BA"/>
    <w:rsid w:val="003C74CE"/>
    <w:rsid w:val="003C7823"/>
    <w:rsid w:val="003D098E"/>
    <w:rsid w:val="003D10C5"/>
    <w:rsid w:val="003D131A"/>
    <w:rsid w:val="003D1382"/>
    <w:rsid w:val="003D1F6B"/>
    <w:rsid w:val="003D2040"/>
    <w:rsid w:val="003D2170"/>
    <w:rsid w:val="003D226D"/>
    <w:rsid w:val="003D2A31"/>
    <w:rsid w:val="003D3200"/>
    <w:rsid w:val="003D35FB"/>
    <w:rsid w:val="003D3C65"/>
    <w:rsid w:val="003D4DCB"/>
    <w:rsid w:val="003D4F46"/>
    <w:rsid w:val="003D5755"/>
    <w:rsid w:val="003D5944"/>
    <w:rsid w:val="003D59B8"/>
    <w:rsid w:val="003D5DC1"/>
    <w:rsid w:val="003D6ADB"/>
    <w:rsid w:val="003D7137"/>
    <w:rsid w:val="003E1232"/>
    <w:rsid w:val="003E1852"/>
    <w:rsid w:val="003E21EE"/>
    <w:rsid w:val="003E24BA"/>
    <w:rsid w:val="003E2A7A"/>
    <w:rsid w:val="003E410B"/>
    <w:rsid w:val="003E6667"/>
    <w:rsid w:val="003E668A"/>
    <w:rsid w:val="003E6FD8"/>
    <w:rsid w:val="003E7E0B"/>
    <w:rsid w:val="003F2C03"/>
    <w:rsid w:val="003F516B"/>
    <w:rsid w:val="003F67C2"/>
    <w:rsid w:val="003F70CF"/>
    <w:rsid w:val="003F74F6"/>
    <w:rsid w:val="004001A0"/>
    <w:rsid w:val="004007EB"/>
    <w:rsid w:val="00400C6B"/>
    <w:rsid w:val="004011B6"/>
    <w:rsid w:val="0040167D"/>
    <w:rsid w:val="004020F4"/>
    <w:rsid w:val="00403D05"/>
    <w:rsid w:val="004052C0"/>
    <w:rsid w:val="0040685D"/>
    <w:rsid w:val="00406F27"/>
    <w:rsid w:val="0040751B"/>
    <w:rsid w:val="0040777D"/>
    <w:rsid w:val="00410F93"/>
    <w:rsid w:val="00412C66"/>
    <w:rsid w:val="00413258"/>
    <w:rsid w:val="0041326F"/>
    <w:rsid w:val="00413DE3"/>
    <w:rsid w:val="0041491B"/>
    <w:rsid w:val="00414C5C"/>
    <w:rsid w:val="004158DB"/>
    <w:rsid w:val="00415ABD"/>
    <w:rsid w:val="00416416"/>
    <w:rsid w:val="00416858"/>
    <w:rsid w:val="0041704F"/>
    <w:rsid w:val="00420202"/>
    <w:rsid w:val="004203AA"/>
    <w:rsid w:val="00420A79"/>
    <w:rsid w:val="0042146A"/>
    <w:rsid w:val="00422351"/>
    <w:rsid w:val="00422990"/>
    <w:rsid w:val="00422A97"/>
    <w:rsid w:val="00422DF6"/>
    <w:rsid w:val="004248B6"/>
    <w:rsid w:val="00424B7B"/>
    <w:rsid w:val="00425E45"/>
    <w:rsid w:val="004268E7"/>
    <w:rsid w:val="00427BFE"/>
    <w:rsid w:val="00430A30"/>
    <w:rsid w:val="00430F16"/>
    <w:rsid w:val="00431821"/>
    <w:rsid w:val="00431FAF"/>
    <w:rsid w:val="004321A0"/>
    <w:rsid w:val="00432230"/>
    <w:rsid w:val="004329F1"/>
    <w:rsid w:val="0043320E"/>
    <w:rsid w:val="004332AB"/>
    <w:rsid w:val="00433509"/>
    <w:rsid w:val="00434072"/>
    <w:rsid w:val="00434F90"/>
    <w:rsid w:val="0043633F"/>
    <w:rsid w:val="004368B3"/>
    <w:rsid w:val="004373E9"/>
    <w:rsid w:val="0043774C"/>
    <w:rsid w:val="00437E5E"/>
    <w:rsid w:val="00437F0C"/>
    <w:rsid w:val="004407CF"/>
    <w:rsid w:val="00441064"/>
    <w:rsid w:val="004413CF"/>
    <w:rsid w:val="00441B2E"/>
    <w:rsid w:val="00441E0A"/>
    <w:rsid w:val="00441E91"/>
    <w:rsid w:val="00442065"/>
    <w:rsid w:val="00442BDE"/>
    <w:rsid w:val="00442F4E"/>
    <w:rsid w:val="00445FB4"/>
    <w:rsid w:val="00447C98"/>
    <w:rsid w:val="004506CD"/>
    <w:rsid w:val="0045116D"/>
    <w:rsid w:val="004519C7"/>
    <w:rsid w:val="00452959"/>
    <w:rsid w:val="00452DE1"/>
    <w:rsid w:val="0045425E"/>
    <w:rsid w:val="004553A7"/>
    <w:rsid w:val="004557C4"/>
    <w:rsid w:val="0045588A"/>
    <w:rsid w:val="00455BFB"/>
    <w:rsid w:val="004572B3"/>
    <w:rsid w:val="00460433"/>
    <w:rsid w:val="0046054D"/>
    <w:rsid w:val="00460930"/>
    <w:rsid w:val="004613CF"/>
    <w:rsid w:val="004615E8"/>
    <w:rsid w:val="00462865"/>
    <w:rsid w:val="00462E7F"/>
    <w:rsid w:val="004638D1"/>
    <w:rsid w:val="00464275"/>
    <w:rsid w:val="00465CCB"/>
    <w:rsid w:val="004676EC"/>
    <w:rsid w:val="00467FED"/>
    <w:rsid w:val="00470651"/>
    <w:rsid w:val="00471924"/>
    <w:rsid w:val="00471A3E"/>
    <w:rsid w:val="00472C7A"/>
    <w:rsid w:val="00472F06"/>
    <w:rsid w:val="004731B2"/>
    <w:rsid w:val="00473315"/>
    <w:rsid w:val="00473851"/>
    <w:rsid w:val="004738F8"/>
    <w:rsid w:val="00473D20"/>
    <w:rsid w:val="004743FC"/>
    <w:rsid w:val="00474EA4"/>
    <w:rsid w:val="00475707"/>
    <w:rsid w:val="00477B65"/>
    <w:rsid w:val="00477C49"/>
    <w:rsid w:val="00477F8A"/>
    <w:rsid w:val="00480E74"/>
    <w:rsid w:val="00481A63"/>
    <w:rsid w:val="00482CE9"/>
    <w:rsid w:val="00482F5E"/>
    <w:rsid w:val="004836D7"/>
    <w:rsid w:val="00483D3F"/>
    <w:rsid w:val="0048402F"/>
    <w:rsid w:val="004842C0"/>
    <w:rsid w:val="0048570A"/>
    <w:rsid w:val="00485D86"/>
    <w:rsid w:val="00486880"/>
    <w:rsid w:val="00486985"/>
    <w:rsid w:val="0048700D"/>
    <w:rsid w:val="00487013"/>
    <w:rsid w:val="00487266"/>
    <w:rsid w:val="0048762A"/>
    <w:rsid w:val="00490901"/>
    <w:rsid w:val="00490C24"/>
    <w:rsid w:val="004929D4"/>
    <w:rsid w:val="00494227"/>
    <w:rsid w:val="004947BA"/>
    <w:rsid w:val="00494B6F"/>
    <w:rsid w:val="0049577E"/>
    <w:rsid w:val="004973D4"/>
    <w:rsid w:val="0049763E"/>
    <w:rsid w:val="00497EC7"/>
    <w:rsid w:val="004A0714"/>
    <w:rsid w:val="004A1DB4"/>
    <w:rsid w:val="004A1E96"/>
    <w:rsid w:val="004A1EFA"/>
    <w:rsid w:val="004A3426"/>
    <w:rsid w:val="004A4217"/>
    <w:rsid w:val="004A4DF4"/>
    <w:rsid w:val="004A53D0"/>
    <w:rsid w:val="004A5429"/>
    <w:rsid w:val="004A6D75"/>
    <w:rsid w:val="004A6E30"/>
    <w:rsid w:val="004A741E"/>
    <w:rsid w:val="004A7968"/>
    <w:rsid w:val="004A7D60"/>
    <w:rsid w:val="004B1811"/>
    <w:rsid w:val="004B2A01"/>
    <w:rsid w:val="004B36D4"/>
    <w:rsid w:val="004B3934"/>
    <w:rsid w:val="004B3EFD"/>
    <w:rsid w:val="004B3F0A"/>
    <w:rsid w:val="004B3F3D"/>
    <w:rsid w:val="004B4A1C"/>
    <w:rsid w:val="004B612C"/>
    <w:rsid w:val="004B625D"/>
    <w:rsid w:val="004B6CA0"/>
    <w:rsid w:val="004B775A"/>
    <w:rsid w:val="004B7807"/>
    <w:rsid w:val="004C0196"/>
    <w:rsid w:val="004C0802"/>
    <w:rsid w:val="004C1221"/>
    <w:rsid w:val="004C18C2"/>
    <w:rsid w:val="004C1C27"/>
    <w:rsid w:val="004C3132"/>
    <w:rsid w:val="004C3A5D"/>
    <w:rsid w:val="004C4F1E"/>
    <w:rsid w:val="004C5735"/>
    <w:rsid w:val="004C57C7"/>
    <w:rsid w:val="004C592B"/>
    <w:rsid w:val="004C6602"/>
    <w:rsid w:val="004D0BBB"/>
    <w:rsid w:val="004D0ECE"/>
    <w:rsid w:val="004D438B"/>
    <w:rsid w:val="004D66F9"/>
    <w:rsid w:val="004D780F"/>
    <w:rsid w:val="004E014B"/>
    <w:rsid w:val="004E01FB"/>
    <w:rsid w:val="004E0605"/>
    <w:rsid w:val="004E0C71"/>
    <w:rsid w:val="004E1326"/>
    <w:rsid w:val="004E19B9"/>
    <w:rsid w:val="004E35D9"/>
    <w:rsid w:val="004E3F35"/>
    <w:rsid w:val="004E4660"/>
    <w:rsid w:val="004E510B"/>
    <w:rsid w:val="004E6514"/>
    <w:rsid w:val="004E71E9"/>
    <w:rsid w:val="004F04AB"/>
    <w:rsid w:val="004F05A3"/>
    <w:rsid w:val="004F0FFE"/>
    <w:rsid w:val="004F1DCD"/>
    <w:rsid w:val="004F1E38"/>
    <w:rsid w:val="004F1E83"/>
    <w:rsid w:val="004F27D9"/>
    <w:rsid w:val="004F2D56"/>
    <w:rsid w:val="004F307D"/>
    <w:rsid w:val="004F345F"/>
    <w:rsid w:val="004F3B6C"/>
    <w:rsid w:val="004F5D5A"/>
    <w:rsid w:val="004F6BD3"/>
    <w:rsid w:val="004F6E02"/>
    <w:rsid w:val="004F7C54"/>
    <w:rsid w:val="0050222F"/>
    <w:rsid w:val="005023CE"/>
    <w:rsid w:val="005025D0"/>
    <w:rsid w:val="00502B08"/>
    <w:rsid w:val="00503575"/>
    <w:rsid w:val="00503AFB"/>
    <w:rsid w:val="0050418E"/>
    <w:rsid w:val="00504F9C"/>
    <w:rsid w:val="00505A95"/>
    <w:rsid w:val="00505B26"/>
    <w:rsid w:val="0050704D"/>
    <w:rsid w:val="005077D7"/>
    <w:rsid w:val="00507901"/>
    <w:rsid w:val="00507D43"/>
    <w:rsid w:val="005108FF"/>
    <w:rsid w:val="00510D2F"/>
    <w:rsid w:val="00511B45"/>
    <w:rsid w:val="00512347"/>
    <w:rsid w:val="00512CD3"/>
    <w:rsid w:val="00513464"/>
    <w:rsid w:val="005138C0"/>
    <w:rsid w:val="00514EB9"/>
    <w:rsid w:val="00515F9C"/>
    <w:rsid w:val="00516AAC"/>
    <w:rsid w:val="005175D0"/>
    <w:rsid w:val="00517B56"/>
    <w:rsid w:val="00521822"/>
    <w:rsid w:val="0052199D"/>
    <w:rsid w:val="00521BE2"/>
    <w:rsid w:val="0052258E"/>
    <w:rsid w:val="00523100"/>
    <w:rsid w:val="00523B5A"/>
    <w:rsid w:val="00523D89"/>
    <w:rsid w:val="00524D5A"/>
    <w:rsid w:val="00524E49"/>
    <w:rsid w:val="00526946"/>
    <w:rsid w:val="00526A30"/>
    <w:rsid w:val="00526EA0"/>
    <w:rsid w:val="005273D1"/>
    <w:rsid w:val="005300FA"/>
    <w:rsid w:val="005304C1"/>
    <w:rsid w:val="0053050A"/>
    <w:rsid w:val="00530D0D"/>
    <w:rsid w:val="00530F30"/>
    <w:rsid w:val="00530F4F"/>
    <w:rsid w:val="00532817"/>
    <w:rsid w:val="00532BA3"/>
    <w:rsid w:val="0053351A"/>
    <w:rsid w:val="0053466C"/>
    <w:rsid w:val="00535DEC"/>
    <w:rsid w:val="005376A1"/>
    <w:rsid w:val="00537D0B"/>
    <w:rsid w:val="0054069C"/>
    <w:rsid w:val="00540D81"/>
    <w:rsid w:val="00541313"/>
    <w:rsid w:val="00543540"/>
    <w:rsid w:val="00543BAA"/>
    <w:rsid w:val="00544ED4"/>
    <w:rsid w:val="00545511"/>
    <w:rsid w:val="00545D08"/>
    <w:rsid w:val="005473DA"/>
    <w:rsid w:val="00547675"/>
    <w:rsid w:val="0054792A"/>
    <w:rsid w:val="00552F35"/>
    <w:rsid w:val="0055442A"/>
    <w:rsid w:val="00557077"/>
    <w:rsid w:val="00557268"/>
    <w:rsid w:val="005574C5"/>
    <w:rsid w:val="00560180"/>
    <w:rsid w:val="00560D33"/>
    <w:rsid w:val="00562120"/>
    <w:rsid w:val="00562EB6"/>
    <w:rsid w:val="00563B59"/>
    <w:rsid w:val="0056566B"/>
    <w:rsid w:val="0056596C"/>
    <w:rsid w:val="00570094"/>
    <w:rsid w:val="005709EB"/>
    <w:rsid w:val="0057147A"/>
    <w:rsid w:val="00571687"/>
    <w:rsid w:val="00571889"/>
    <w:rsid w:val="00571A7E"/>
    <w:rsid w:val="00571CC7"/>
    <w:rsid w:val="00573479"/>
    <w:rsid w:val="00574137"/>
    <w:rsid w:val="00574F66"/>
    <w:rsid w:val="00575802"/>
    <w:rsid w:val="00576DCA"/>
    <w:rsid w:val="00576E90"/>
    <w:rsid w:val="00581786"/>
    <w:rsid w:val="00581A7F"/>
    <w:rsid w:val="00581F45"/>
    <w:rsid w:val="00582B74"/>
    <w:rsid w:val="005835C8"/>
    <w:rsid w:val="00583957"/>
    <w:rsid w:val="00585055"/>
    <w:rsid w:val="00585579"/>
    <w:rsid w:val="005856AA"/>
    <w:rsid w:val="005858A6"/>
    <w:rsid w:val="005858C3"/>
    <w:rsid w:val="00587049"/>
    <w:rsid w:val="0058717A"/>
    <w:rsid w:val="005874CB"/>
    <w:rsid w:val="00587B72"/>
    <w:rsid w:val="005920D5"/>
    <w:rsid w:val="00593024"/>
    <w:rsid w:val="00594F0D"/>
    <w:rsid w:val="00594FCB"/>
    <w:rsid w:val="0059594A"/>
    <w:rsid w:val="00595BD1"/>
    <w:rsid w:val="00595F8B"/>
    <w:rsid w:val="005965E1"/>
    <w:rsid w:val="005967FA"/>
    <w:rsid w:val="005977A7"/>
    <w:rsid w:val="005A02ED"/>
    <w:rsid w:val="005A1513"/>
    <w:rsid w:val="005A1AD8"/>
    <w:rsid w:val="005A1D56"/>
    <w:rsid w:val="005A3967"/>
    <w:rsid w:val="005A3CEF"/>
    <w:rsid w:val="005A420C"/>
    <w:rsid w:val="005A4E2B"/>
    <w:rsid w:val="005A5263"/>
    <w:rsid w:val="005A6115"/>
    <w:rsid w:val="005A62C8"/>
    <w:rsid w:val="005A63C0"/>
    <w:rsid w:val="005A67DF"/>
    <w:rsid w:val="005A6ABC"/>
    <w:rsid w:val="005A7858"/>
    <w:rsid w:val="005B0406"/>
    <w:rsid w:val="005B076A"/>
    <w:rsid w:val="005B33B1"/>
    <w:rsid w:val="005B44D8"/>
    <w:rsid w:val="005B5179"/>
    <w:rsid w:val="005B565E"/>
    <w:rsid w:val="005B5DCB"/>
    <w:rsid w:val="005B61A2"/>
    <w:rsid w:val="005B64F2"/>
    <w:rsid w:val="005B665B"/>
    <w:rsid w:val="005B674B"/>
    <w:rsid w:val="005B6C2B"/>
    <w:rsid w:val="005B6DFB"/>
    <w:rsid w:val="005B715C"/>
    <w:rsid w:val="005B76BB"/>
    <w:rsid w:val="005C0F8A"/>
    <w:rsid w:val="005C2A32"/>
    <w:rsid w:val="005C2A90"/>
    <w:rsid w:val="005C4064"/>
    <w:rsid w:val="005C50A5"/>
    <w:rsid w:val="005C5998"/>
    <w:rsid w:val="005C5D8C"/>
    <w:rsid w:val="005C6170"/>
    <w:rsid w:val="005C68D3"/>
    <w:rsid w:val="005C6E3D"/>
    <w:rsid w:val="005C718B"/>
    <w:rsid w:val="005C7D75"/>
    <w:rsid w:val="005D040B"/>
    <w:rsid w:val="005D06BA"/>
    <w:rsid w:val="005D1EC9"/>
    <w:rsid w:val="005D1F39"/>
    <w:rsid w:val="005D2CDB"/>
    <w:rsid w:val="005D42B0"/>
    <w:rsid w:val="005D4641"/>
    <w:rsid w:val="005D48C0"/>
    <w:rsid w:val="005D493A"/>
    <w:rsid w:val="005D4FCE"/>
    <w:rsid w:val="005D51F2"/>
    <w:rsid w:val="005D5481"/>
    <w:rsid w:val="005D58FF"/>
    <w:rsid w:val="005D5F82"/>
    <w:rsid w:val="005D5FC7"/>
    <w:rsid w:val="005D6E2E"/>
    <w:rsid w:val="005D76E4"/>
    <w:rsid w:val="005D7A45"/>
    <w:rsid w:val="005D7FB6"/>
    <w:rsid w:val="005E1026"/>
    <w:rsid w:val="005E2D17"/>
    <w:rsid w:val="005E319D"/>
    <w:rsid w:val="005E3722"/>
    <w:rsid w:val="005E3E6D"/>
    <w:rsid w:val="005E5154"/>
    <w:rsid w:val="005E5C4A"/>
    <w:rsid w:val="005E6539"/>
    <w:rsid w:val="005E6937"/>
    <w:rsid w:val="005E6B3F"/>
    <w:rsid w:val="005F18A6"/>
    <w:rsid w:val="005F19EE"/>
    <w:rsid w:val="005F2143"/>
    <w:rsid w:val="005F3E5A"/>
    <w:rsid w:val="005F44FB"/>
    <w:rsid w:val="005F4DFF"/>
    <w:rsid w:val="005F5B27"/>
    <w:rsid w:val="005F6FE1"/>
    <w:rsid w:val="005F70F8"/>
    <w:rsid w:val="006001F6"/>
    <w:rsid w:val="006024A9"/>
    <w:rsid w:val="00602A35"/>
    <w:rsid w:val="00602D64"/>
    <w:rsid w:val="00602DEF"/>
    <w:rsid w:val="0060449F"/>
    <w:rsid w:val="0060626F"/>
    <w:rsid w:val="006062A9"/>
    <w:rsid w:val="00607288"/>
    <w:rsid w:val="00610A21"/>
    <w:rsid w:val="00610E55"/>
    <w:rsid w:val="00611438"/>
    <w:rsid w:val="0061220B"/>
    <w:rsid w:val="00612F2B"/>
    <w:rsid w:val="006133FB"/>
    <w:rsid w:val="00613A05"/>
    <w:rsid w:val="00614884"/>
    <w:rsid w:val="006157CD"/>
    <w:rsid w:val="00615D19"/>
    <w:rsid w:val="00616747"/>
    <w:rsid w:val="00616D80"/>
    <w:rsid w:val="006211E6"/>
    <w:rsid w:val="00621379"/>
    <w:rsid w:val="00621F74"/>
    <w:rsid w:val="00622324"/>
    <w:rsid w:val="00623214"/>
    <w:rsid w:val="00623CC1"/>
    <w:rsid w:val="0062431F"/>
    <w:rsid w:val="00624389"/>
    <w:rsid w:val="006254BA"/>
    <w:rsid w:val="00625BAB"/>
    <w:rsid w:val="0062656F"/>
    <w:rsid w:val="0062677B"/>
    <w:rsid w:val="00626C5C"/>
    <w:rsid w:val="00626D8D"/>
    <w:rsid w:val="006274C9"/>
    <w:rsid w:val="00630824"/>
    <w:rsid w:val="006313CC"/>
    <w:rsid w:val="006314F3"/>
    <w:rsid w:val="00631A00"/>
    <w:rsid w:val="00631D84"/>
    <w:rsid w:val="00632489"/>
    <w:rsid w:val="006326D3"/>
    <w:rsid w:val="00632A83"/>
    <w:rsid w:val="006333CC"/>
    <w:rsid w:val="0063564A"/>
    <w:rsid w:val="0063613A"/>
    <w:rsid w:val="00636ABE"/>
    <w:rsid w:val="0063722A"/>
    <w:rsid w:val="00637480"/>
    <w:rsid w:val="006374C8"/>
    <w:rsid w:val="006377F8"/>
    <w:rsid w:val="00640118"/>
    <w:rsid w:val="0064098E"/>
    <w:rsid w:val="00641CF7"/>
    <w:rsid w:val="00642090"/>
    <w:rsid w:val="00642B8A"/>
    <w:rsid w:val="006443B8"/>
    <w:rsid w:val="006445BA"/>
    <w:rsid w:val="006449BD"/>
    <w:rsid w:val="00645A8B"/>
    <w:rsid w:val="00645BE0"/>
    <w:rsid w:val="00645F98"/>
    <w:rsid w:val="00646015"/>
    <w:rsid w:val="0064646C"/>
    <w:rsid w:val="00646F8C"/>
    <w:rsid w:val="00647523"/>
    <w:rsid w:val="0065059C"/>
    <w:rsid w:val="00650C7D"/>
    <w:rsid w:val="00651B61"/>
    <w:rsid w:val="006523C1"/>
    <w:rsid w:val="0065300E"/>
    <w:rsid w:val="0065356F"/>
    <w:rsid w:val="00653936"/>
    <w:rsid w:val="00653CF7"/>
    <w:rsid w:val="00654A49"/>
    <w:rsid w:val="00654AE0"/>
    <w:rsid w:val="00655724"/>
    <w:rsid w:val="006558C2"/>
    <w:rsid w:val="006560D8"/>
    <w:rsid w:val="006566EA"/>
    <w:rsid w:val="00656D4B"/>
    <w:rsid w:val="006573A4"/>
    <w:rsid w:val="00657453"/>
    <w:rsid w:val="00661CA2"/>
    <w:rsid w:val="00662349"/>
    <w:rsid w:val="00662AA9"/>
    <w:rsid w:val="006630D7"/>
    <w:rsid w:val="006630DA"/>
    <w:rsid w:val="0066411D"/>
    <w:rsid w:val="00664610"/>
    <w:rsid w:val="006648CD"/>
    <w:rsid w:val="00664CC4"/>
    <w:rsid w:val="00665BB8"/>
    <w:rsid w:val="00665CBE"/>
    <w:rsid w:val="00666AB6"/>
    <w:rsid w:val="00666FF7"/>
    <w:rsid w:val="00667E8A"/>
    <w:rsid w:val="006701F7"/>
    <w:rsid w:val="00670E37"/>
    <w:rsid w:val="00671144"/>
    <w:rsid w:val="006715B2"/>
    <w:rsid w:val="00671F46"/>
    <w:rsid w:val="00672E25"/>
    <w:rsid w:val="00673141"/>
    <w:rsid w:val="006735AD"/>
    <w:rsid w:val="006735F5"/>
    <w:rsid w:val="00673B61"/>
    <w:rsid w:val="00673CC4"/>
    <w:rsid w:val="00674094"/>
    <w:rsid w:val="00674510"/>
    <w:rsid w:val="006748E7"/>
    <w:rsid w:val="006754D3"/>
    <w:rsid w:val="006761ED"/>
    <w:rsid w:val="006767E6"/>
    <w:rsid w:val="00676CC8"/>
    <w:rsid w:val="006779EC"/>
    <w:rsid w:val="00680147"/>
    <w:rsid w:val="00680F4D"/>
    <w:rsid w:val="0068166F"/>
    <w:rsid w:val="00681853"/>
    <w:rsid w:val="006819E9"/>
    <w:rsid w:val="00682025"/>
    <w:rsid w:val="00683F14"/>
    <w:rsid w:val="00684585"/>
    <w:rsid w:val="00684DAF"/>
    <w:rsid w:val="006851A0"/>
    <w:rsid w:val="00685484"/>
    <w:rsid w:val="00687DF6"/>
    <w:rsid w:val="00687EAB"/>
    <w:rsid w:val="006901F5"/>
    <w:rsid w:val="0069169A"/>
    <w:rsid w:val="00692C8C"/>
    <w:rsid w:val="00692D44"/>
    <w:rsid w:val="00693323"/>
    <w:rsid w:val="006938E9"/>
    <w:rsid w:val="00693FD8"/>
    <w:rsid w:val="00694303"/>
    <w:rsid w:val="00694320"/>
    <w:rsid w:val="00694861"/>
    <w:rsid w:val="00695545"/>
    <w:rsid w:val="00695D6F"/>
    <w:rsid w:val="00696932"/>
    <w:rsid w:val="00696F24"/>
    <w:rsid w:val="00697B9E"/>
    <w:rsid w:val="00697C68"/>
    <w:rsid w:val="006A0A47"/>
    <w:rsid w:val="006A121C"/>
    <w:rsid w:val="006A2AD2"/>
    <w:rsid w:val="006A2ED8"/>
    <w:rsid w:val="006A3AB8"/>
    <w:rsid w:val="006A4308"/>
    <w:rsid w:val="006A4D31"/>
    <w:rsid w:val="006A4D3F"/>
    <w:rsid w:val="006A51E2"/>
    <w:rsid w:val="006A689B"/>
    <w:rsid w:val="006A7554"/>
    <w:rsid w:val="006A7A44"/>
    <w:rsid w:val="006A7A64"/>
    <w:rsid w:val="006A7F5A"/>
    <w:rsid w:val="006B1021"/>
    <w:rsid w:val="006B1760"/>
    <w:rsid w:val="006B1B6D"/>
    <w:rsid w:val="006B2660"/>
    <w:rsid w:val="006B28B5"/>
    <w:rsid w:val="006B2A48"/>
    <w:rsid w:val="006B3329"/>
    <w:rsid w:val="006B4C87"/>
    <w:rsid w:val="006B4FAB"/>
    <w:rsid w:val="006B5F6E"/>
    <w:rsid w:val="006B6686"/>
    <w:rsid w:val="006B69EF"/>
    <w:rsid w:val="006C0523"/>
    <w:rsid w:val="006C081A"/>
    <w:rsid w:val="006C0A42"/>
    <w:rsid w:val="006C0B55"/>
    <w:rsid w:val="006C1135"/>
    <w:rsid w:val="006C1378"/>
    <w:rsid w:val="006C1404"/>
    <w:rsid w:val="006C1479"/>
    <w:rsid w:val="006C175E"/>
    <w:rsid w:val="006C1CA7"/>
    <w:rsid w:val="006C1E07"/>
    <w:rsid w:val="006C1F04"/>
    <w:rsid w:val="006C25F5"/>
    <w:rsid w:val="006C2DD3"/>
    <w:rsid w:val="006C4D4D"/>
    <w:rsid w:val="006C646D"/>
    <w:rsid w:val="006C6495"/>
    <w:rsid w:val="006C6521"/>
    <w:rsid w:val="006C700D"/>
    <w:rsid w:val="006D10D4"/>
    <w:rsid w:val="006D172F"/>
    <w:rsid w:val="006D195C"/>
    <w:rsid w:val="006D2841"/>
    <w:rsid w:val="006D32BB"/>
    <w:rsid w:val="006D3A31"/>
    <w:rsid w:val="006D3F5B"/>
    <w:rsid w:val="006D40BA"/>
    <w:rsid w:val="006D458D"/>
    <w:rsid w:val="006D47B5"/>
    <w:rsid w:val="006D50C9"/>
    <w:rsid w:val="006D5F20"/>
    <w:rsid w:val="006D6729"/>
    <w:rsid w:val="006D6FD3"/>
    <w:rsid w:val="006D7A40"/>
    <w:rsid w:val="006E0C1B"/>
    <w:rsid w:val="006E2861"/>
    <w:rsid w:val="006E33D0"/>
    <w:rsid w:val="006E3C47"/>
    <w:rsid w:val="006E424D"/>
    <w:rsid w:val="006E49F5"/>
    <w:rsid w:val="006E52A7"/>
    <w:rsid w:val="006E6E48"/>
    <w:rsid w:val="006E728D"/>
    <w:rsid w:val="006E7B45"/>
    <w:rsid w:val="006F00CA"/>
    <w:rsid w:val="006F0698"/>
    <w:rsid w:val="006F0889"/>
    <w:rsid w:val="006F088C"/>
    <w:rsid w:val="006F0C6E"/>
    <w:rsid w:val="006F2F0B"/>
    <w:rsid w:val="006F405E"/>
    <w:rsid w:val="006F46E7"/>
    <w:rsid w:val="006F4885"/>
    <w:rsid w:val="006F7377"/>
    <w:rsid w:val="0070173C"/>
    <w:rsid w:val="00701C0C"/>
    <w:rsid w:val="00702AB5"/>
    <w:rsid w:val="00704DED"/>
    <w:rsid w:val="007051B2"/>
    <w:rsid w:val="007054E1"/>
    <w:rsid w:val="00705F35"/>
    <w:rsid w:val="00707561"/>
    <w:rsid w:val="00707D08"/>
    <w:rsid w:val="00707E43"/>
    <w:rsid w:val="00707F75"/>
    <w:rsid w:val="00710A3D"/>
    <w:rsid w:val="00710E5B"/>
    <w:rsid w:val="00712620"/>
    <w:rsid w:val="007127AF"/>
    <w:rsid w:val="00713428"/>
    <w:rsid w:val="00713981"/>
    <w:rsid w:val="00714096"/>
    <w:rsid w:val="00714A85"/>
    <w:rsid w:val="00714B6E"/>
    <w:rsid w:val="00715D35"/>
    <w:rsid w:val="007211F4"/>
    <w:rsid w:val="00721B8A"/>
    <w:rsid w:val="00721D6D"/>
    <w:rsid w:val="00722AA0"/>
    <w:rsid w:val="007232EE"/>
    <w:rsid w:val="00723904"/>
    <w:rsid w:val="00724D79"/>
    <w:rsid w:val="00724F75"/>
    <w:rsid w:val="00725AF3"/>
    <w:rsid w:val="00725D96"/>
    <w:rsid w:val="0072607C"/>
    <w:rsid w:val="00726BC2"/>
    <w:rsid w:val="007275EF"/>
    <w:rsid w:val="00727702"/>
    <w:rsid w:val="00730CAF"/>
    <w:rsid w:val="00734147"/>
    <w:rsid w:val="00735460"/>
    <w:rsid w:val="0073609F"/>
    <w:rsid w:val="00736353"/>
    <w:rsid w:val="0073644B"/>
    <w:rsid w:val="007369DC"/>
    <w:rsid w:val="007371D8"/>
    <w:rsid w:val="00737820"/>
    <w:rsid w:val="00737941"/>
    <w:rsid w:val="007401A4"/>
    <w:rsid w:val="007403EA"/>
    <w:rsid w:val="007415A6"/>
    <w:rsid w:val="00741A7B"/>
    <w:rsid w:val="00741FE1"/>
    <w:rsid w:val="00743A0D"/>
    <w:rsid w:val="00743D01"/>
    <w:rsid w:val="007452B2"/>
    <w:rsid w:val="007456E1"/>
    <w:rsid w:val="00745883"/>
    <w:rsid w:val="00747762"/>
    <w:rsid w:val="007508AF"/>
    <w:rsid w:val="0075331B"/>
    <w:rsid w:val="007536BF"/>
    <w:rsid w:val="0075430E"/>
    <w:rsid w:val="007545E6"/>
    <w:rsid w:val="00754937"/>
    <w:rsid w:val="007558FE"/>
    <w:rsid w:val="0075658E"/>
    <w:rsid w:val="00757499"/>
    <w:rsid w:val="00757937"/>
    <w:rsid w:val="00757BE3"/>
    <w:rsid w:val="00757CE6"/>
    <w:rsid w:val="00760C7D"/>
    <w:rsid w:val="007612A9"/>
    <w:rsid w:val="00761788"/>
    <w:rsid w:val="00761C9A"/>
    <w:rsid w:val="00761CA8"/>
    <w:rsid w:val="007620E7"/>
    <w:rsid w:val="00762F4E"/>
    <w:rsid w:val="00763054"/>
    <w:rsid w:val="0076325A"/>
    <w:rsid w:val="00763D6C"/>
    <w:rsid w:val="00764031"/>
    <w:rsid w:val="00764322"/>
    <w:rsid w:val="007657B6"/>
    <w:rsid w:val="00765CA0"/>
    <w:rsid w:val="00765F17"/>
    <w:rsid w:val="00766515"/>
    <w:rsid w:val="0076665A"/>
    <w:rsid w:val="007666EB"/>
    <w:rsid w:val="00766861"/>
    <w:rsid w:val="00766F3B"/>
    <w:rsid w:val="00767EA4"/>
    <w:rsid w:val="007701E5"/>
    <w:rsid w:val="00770B72"/>
    <w:rsid w:val="007713B5"/>
    <w:rsid w:val="007716DF"/>
    <w:rsid w:val="007717BC"/>
    <w:rsid w:val="00772442"/>
    <w:rsid w:val="00772DD2"/>
    <w:rsid w:val="007731AA"/>
    <w:rsid w:val="00773592"/>
    <w:rsid w:val="0077381C"/>
    <w:rsid w:val="00773C27"/>
    <w:rsid w:val="00773C31"/>
    <w:rsid w:val="00775054"/>
    <w:rsid w:val="007755B9"/>
    <w:rsid w:val="00776542"/>
    <w:rsid w:val="00777F19"/>
    <w:rsid w:val="007805D5"/>
    <w:rsid w:val="0078296C"/>
    <w:rsid w:val="00782B8D"/>
    <w:rsid w:val="00782BEB"/>
    <w:rsid w:val="00782D63"/>
    <w:rsid w:val="00782E23"/>
    <w:rsid w:val="007832FC"/>
    <w:rsid w:val="00783CB8"/>
    <w:rsid w:val="007841D4"/>
    <w:rsid w:val="00784B0A"/>
    <w:rsid w:val="007869E9"/>
    <w:rsid w:val="00786B97"/>
    <w:rsid w:val="0078700D"/>
    <w:rsid w:val="007907BA"/>
    <w:rsid w:val="00790EB1"/>
    <w:rsid w:val="00791130"/>
    <w:rsid w:val="007922E3"/>
    <w:rsid w:val="00792B75"/>
    <w:rsid w:val="00792CD9"/>
    <w:rsid w:val="00793E6B"/>
    <w:rsid w:val="007942DC"/>
    <w:rsid w:val="0079485A"/>
    <w:rsid w:val="00795200"/>
    <w:rsid w:val="007958F2"/>
    <w:rsid w:val="00795E64"/>
    <w:rsid w:val="00797CED"/>
    <w:rsid w:val="007A0299"/>
    <w:rsid w:val="007A07F3"/>
    <w:rsid w:val="007A0A7E"/>
    <w:rsid w:val="007A0BB1"/>
    <w:rsid w:val="007A0E51"/>
    <w:rsid w:val="007A2574"/>
    <w:rsid w:val="007A2618"/>
    <w:rsid w:val="007A29F3"/>
    <w:rsid w:val="007A2E9D"/>
    <w:rsid w:val="007A31DF"/>
    <w:rsid w:val="007A382A"/>
    <w:rsid w:val="007A4B41"/>
    <w:rsid w:val="007A5019"/>
    <w:rsid w:val="007A5907"/>
    <w:rsid w:val="007A6437"/>
    <w:rsid w:val="007A71E3"/>
    <w:rsid w:val="007B069E"/>
    <w:rsid w:val="007B0D57"/>
    <w:rsid w:val="007B0E78"/>
    <w:rsid w:val="007B1035"/>
    <w:rsid w:val="007B1BB1"/>
    <w:rsid w:val="007B2839"/>
    <w:rsid w:val="007B28C3"/>
    <w:rsid w:val="007B3AD3"/>
    <w:rsid w:val="007B3B23"/>
    <w:rsid w:val="007B3B2E"/>
    <w:rsid w:val="007B47A2"/>
    <w:rsid w:val="007B52B6"/>
    <w:rsid w:val="007B5566"/>
    <w:rsid w:val="007B5587"/>
    <w:rsid w:val="007B6399"/>
    <w:rsid w:val="007B6692"/>
    <w:rsid w:val="007B6CD6"/>
    <w:rsid w:val="007B7ACB"/>
    <w:rsid w:val="007C030D"/>
    <w:rsid w:val="007C0DD4"/>
    <w:rsid w:val="007C122F"/>
    <w:rsid w:val="007C1B51"/>
    <w:rsid w:val="007C378D"/>
    <w:rsid w:val="007C5A19"/>
    <w:rsid w:val="007C76E0"/>
    <w:rsid w:val="007C779C"/>
    <w:rsid w:val="007C78CF"/>
    <w:rsid w:val="007C7D72"/>
    <w:rsid w:val="007D0310"/>
    <w:rsid w:val="007D0470"/>
    <w:rsid w:val="007D0866"/>
    <w:rsid w:val="007D1AC4"/>
    <w:rsid w:val="007D285D"/>
    <w:rsid w:val="007D2B08"/>
    <w:rsid w:val="007D2D40"/>
    <w:rsid w:val="007D4182"/>
    <w:rsid w:val="007D4220"/>
    <w:rsid w:val="007D430D"/>
    <w:rsid w:val="007D4443"/>
    <w:rsid w:val="007D44CD"/>
    <w:rsid w:val="007D4542"/>
    <w:rsid w:val="007D4950"/>
    <w:rsid w:val="007D536C"/>
    <w:rsid w:val="007D5B3C"/>
    <w:rsid w:val="007D5EAD"/>
    <w:rsid w:val="007D5F17"/>
    <w:rsid w:val="007D6AB2"/>
    <w:rsid w:val="007D71B0"/>
    <w:rsid w:val="007D7A13"/>
    <w:rsid w:val="007D7F05"/>
    <w:rsid w:val="007E37A4"/>
    <w:rsid w:val="007E3E8C"/>
    <w:rsid w:val="007E4D02"/>
    <w:rsid w:val="007E5368"/>
    <w:rsid w:val="007E5D4C"/>
    <w:rsid w:val="007E6B8E"/>
    <w:rsid w:val="007E7EE6"/>
    <w:rsid w:val="007F001B"/>
    <w:rsid w:val="007F0198"/>
    <w:rsid w:val="007F05CA"/>
    <w:rsid w:val="007F06BC"/>
    <w:rsid w:val="007F0D84"/>
    <w:rsid w:val="007F2091"/>
    <w:rsid w:val="007F3D21"/>
    <w:rsid w:val="007F4465"/>
    <w:rsid w:val="007F450A"/>
    <w:rsid w:val="007F47EA"/>
    <w:rsid w:val="007F5555"/>
    <w:rsid w:val="007F6C92"/>
    <w:rsid w:val="007F7045"/>
    <w:rsid w:val="007F71FE"/>
    <w:rsid w:val="00800048"/>
    <w:rsid w:val="00800920"/>
    <w:rsid w:val="00800CD5"/>
    <w:rsid w:val="0080139D"/>
    <w:rsid w:val="008028A1"/>
    <w:rsid w:val="00803252"/>
    <w:rsid w:val="008036BB"/>
    <w:rsid w:val="00804087"/>
    <w:rsid w:val="008046E0"/>
    <w:rsid w:val="0080680F"/>
    <w:rsid w:val="0080696B"/>
    <w:rsid w:val="00806E01"/>
    <w:rsid w:val="00806E54"/>
    <w:rsid w:val="008073DA"/>
    <w:rsid w:val="008074D9"/>
    <w:rsid w:val="00807712"/>
    <w:rsid w:val="00807FD7"/>
    <w:rsid w:val="00810719"/>
    <w:rsid w:val="008111C9"/>
    <w:rsid w:val="00811902"/>
    <w:rsid w:val="00812CD4"/>
    <w:rsid w:val="00813644"/>
    <w:rsid w:val="00814D1D"/>
    <w:rsid w:val="00815306"/>
    <w:rsid w:val="008159D9"/>
    <w:rsid w:val="00815C0A"/>
    <w:rsid w:val="0081606A"/>
    <w:rsid w:val="0081694D"/>
    <w:rsid w:val="00816AA8"/>
    <w:rsid w:val="00816C28"/>
    <w:rsid w:val="00816DF8"/>
    <w:rsid w:val="0081780F"/>
    <w:rsid w:val="0082069E"/>
    <w:rsid w:val="008206C2"/>
    <w:rsid w:val="008216C2"/>
    <w:rsid w:val="00822415"/>
    <w:rsid w:val="00822F47"/>
    <w:rsid w:val="00823074"/>
    <w:rsid w:val="008231EC"/>
    <w:rsid w:val="00823883"/>
    <w:rsid w:val="008239C6"/>
    <w:rsid w:val="008255C2"/>
    <w:rsid w:val="00826DF3"/>
    <w:rsid w:val="00830B65"/>
    <w:rsid w:val="00830BE9"/>
    <w:rsid w:val="00831193"/>
    <w:rsid w:val="008322A8"/>
    <w:rsid w:val="0083230C"/>
    <w:rsid w:val="00832BD6"/>
    <w:rsid w:val="00832F26"/>
    <w:rsid w:val="0083337B"/>
    <w:rsid w:val="008336A0"/>
    <w:rsid w:val="00834E15"/>
    <w:rsid w:val="00835482"/>
    <w:rsid w:val="00840400"/>
    <w:rsid w:val="0084080B"/>
    <w:rsid w:val="0084178B"/>
    <w:rsid w:val="00841C5A"/>
    <w:rsid w:val="00843C98"/>
    <w:rsid w:val="008451AD"/>
    <w:rsid w:val="00845209"/>
    <w:rsid w:val="00845868"/>
    <w:rsid w:val="00845B25"/>
    <w:rsid w:val="00846CF0"/>
    <w:rsid w:val="00847398"/>
    <w:rsid w:val="0085067C"/>
    <w:rsid w:val="00851E64"/>
    <w:rsid w:val="0085249C"/>
    <w:rsid w:val="00854BA0"/>
    <w:rsid w:val="00856D53"/>
    <w:rsid w:val="008608EC"/>
    <w:rsid w:val="00860AB7"/>
    <w:rsid w:val="00860CF2"/>
    <w:rsid w:val="008613EA"/>
    <w:rsid w:val="008614D7"/>
    <w:rsid w:val="00861843"/>
    <w:rsid w:val="0086260A"/>
    <w:rsid w:val="00863370"/>
    <w:rsid w:val="00863806"/>
    <w:rsid w:val="008643D1"/>
    <w:rsid w:val="0086495F"/>
    <w:rsid w:val="00864B20"/>
    <w:rsid w:val="00864D61"/>
    <w:rsid w:val="008650D7"/>
    <w:rsid w:val="0086661B"/>
    <w:rsid w:val="00867762"/>
    <w:rsid w:val="00867CE5"/>
    <w:rsid w:val="00870749"/>
    <w:rsid w:val="00870A5D"/>
    <w:rsid w:val="00871A7D"/>
    <w:rsid w:val="00871BB0"/>
    <w:rsid w:val="0087201C"/>
    <w:rsid w:val="008736B5"/>
    <w:rsid w:val="00873F11"/>
    <w:rsid w:val="00873FB1"/>
    <w:rsid w:val="00874A21"/>
    <w:rsid w:val="00874E6C"/>
    <w:rsid w:val="008756E4"/>
    <w:rsid w:val="008763D4"/>
    <w:rsid w:val="00876477"/>
    <w:rsid w:val="008765A0"/>
    <w:rsid w:val="00876836"/>
    <w:rsid w:val="00876F19"/>
    <w:rsid w:val="00881D3E"/>
    <w:rsid w:val="008820B8"/>
    <w:rsid w:val="008823BF"/>
    <w:rsid w:val="008834D4"/>
    <w:rsid w:val="008835CD"/>
    <w:rsid w:val="008840CB"/>
    <w:rsid w:val="00884389"/>
    <w:rsid w:val="0088459A"/>
    <w:rsid w:val="00884750"/>
    <w:rsid w:val="0089001C"/>
    <w:rsid w:val="0089044B"/>
    <w:rsid w:val="00890953"/>
    <w:rsid w:val="008913D4"/>
    <w:rsid w:val="008918C5"/>
    <w:rsid w:val="00891C17"/>
    <w:rsid w:val="00892113"/>
    <w:rsid w:val="00892375"/>
    <w:rsid w:val="008935F0"/>
    <w:rsid w:val="00893E30"/>
    <w:rsid w:val="00894830"/>
    <w:rsid w:val="00895EF5"/>
    <w:rsid w:val="00896310"/>
    <w:rsid w:val="00896391"/>
    <w:rsid w:val="0089647F"/>
    <w:rsid w:val="00896E56"/>
    <w:rsid w:val="008A2A24"/>
    <w:rsid w:val="008A2CEF"/>
    <w:rsid w:val="008A302D"/>
    <w:rsid w:val="008A3402"/>
    <w:rsid w:val="008A446C"/>
    <w:rsid w:val="008A4B03"/>
    <w:rsid w:val="008A57FA"/>
    <w:rsid w:val="008A6021"/>
    <w:rsid w:val="008B0BC8"/>
    <w:rsid w:val="008B1658"/>
    <w:rsid w:val="008B2575"/>
    <w:rsid w:val="008B430E"/>
    <w:rsid w:val="008B457F"/>
    <w:rsid w:val="008B5BC7"/>
    <w:rsid w:val="008B6D8C"/>
    <w:rsid w:val="008B7214"/>
    <w:rsid w:val="008B7854"/>
    <w:rsid w:val="008B7CC8"/>
    <w:rsid w:val="008C0244"/>
    <w:rsid w:val="008C0527"/>
    <w:rsid w:val="008C2808"/>
    <w:rsid w:val="008C2F4E"/>
    <w:rsid w:val="008C3473"/>
    <w:rsid w:val="008C3693"/>
    <w:rsid w:val="008C3784"/>
    <w:rsid w:val="008C419D"/>
    <w:rsid w:val="008C4A05"/>
    <w:rsid w:val="008C4B5D"/>
    <w:rsid w:val="008C4F09"/>
    <w:rsid w:val="008C7071"/>
    <w:rsid w:val="008D012F"/>
    <w:rsid w:val="008D0324"/>
    <w:rsid w:val="008D08AF"/>
    <w:rsid w:val="008D13B3"/>
    <w:rsid w:val="008D2C5A"/>
    <w:rsid w:val="008D2C75"/>
    <w:rsid w:val="008D3145"/>
    <w:rsid w:val="008D3BBA"/>
    <w:rsid w:val="008D5745"/>
    <w:rsid w:val="008D6083"/>
    <w:rsid w:val="008D737E"/>
    <w:rsid w:val="008D74BE"/>
    <w:rsid w:val="008D7753"/>
    <w:rsid w:val="008D7B75"/>
    <w:rsid w:val="008D7C61"/>
    <w:rsid w:val="008E0260"/>
    <w:rsid w:val="008E160A"/>
    <w:rsid w:val="008E1A7C"/>
    <w:rsid w:val="008E1CA0"/>
    <w:rsid w:val="008E2133"/>
    <w:rsid w:val="008E21AD"/>
    <w:rsid w:val="008E254F"/>
    <w:rsid w:val="008E2683"/>
    <w:rsid w:val="008E4AD3"/>
    <w:rsid w:val="008E4EF1"/>
    <w:rsid w:val="008E555F"/>
    <w:rsid w:val="008E6F0E"/>
    <w:rsid w:val="008E71F9"/>
    <w:rsid w:val="008F0F48"/>
    <w:rsid w:val="008F182F"/>
    <w:rsid w:val="008F2594"/>
    <w:rsid w:val="008F2F9D"/>
    <w:rsid w:val="008F47F5"/>
    <w:rsid w:val="008F4BCD"/>
    <w:rsid w:val="008F4DF5"/>
    <w:rsid w:val="008F71BB"/>
    <w:rsid w:val="0090028A"/>
    <w:rsid w:val="00900C7D"/>
    <w:rsid w:val="00901A26"/>
    <w:rsid w:val="00901E1E"/>
    <w:rsid w:val="00902CE7"/>
    <w:rsid w:val="0090678C"/>
    <w:rsid w:val="009070B5"/>
    <w:rsid w:val="0090774E"/>
    <w:rsid w:val="00911CF0"/>
    <w:rsid w:val="00911E31"/>
    <w:rsid w:val="0091206D"/>
    <w:rsid w:val="00912218"/>
    <w:rsid w:val="00912988"/>
    <w:rsid w:val="00912EBB"/>
    <w:rsid w:val="009132B2"/>
    <w:rsid w:val="009139B0"/>
    <w:rsid w:val="0091446A"/>
    <w:rsid w:val="009151ED"/>
    <w:rsid w:val="00916CD8"/>
    <w:rsid w:val="00917474"/>
    <w:rsid w:val="00920394"/>
    <w:rsid w:val="00920A6B"/>
    <w:rsid w:val="00924065"/>
    <w:rsid w:val="00924B17"/>
    <w:rsid w:val="00925A57"/>
    <w:rsid w:val="00925D02"/>
    <w:rsid w:val="00926501"/>
    <w:rsid w:val="0092704F"/>
    <w:rsid w:val="00927364"/>
    <w:rsid w:val="009310F5"/>
    <w:rsid w:val="0093183A"/>
    <w:rsid w:val="00931CE2"/>
    <w:rsid w:val="00932FEE"/>
    <w:rsid w:val="00934299"/>
    <w:rsid w:val="009347E8"/>
    <w:rsid w:val="00934966"/>
    <w:rsid w:val="00934B38"/>
    <w:rsid w:val="009359CE"/>
    <w:rsid w:val="009364DA"/>
    <w:rsid w:val="00936E29"/>
    <w:rsid w:val="009373E1"/>
    <w:rsid w:val="00937798"/>
    <w:rsid w:val="00937A82"/>
    <w:rsid w:val="009401E7"/>
    <w:rsid w:val="009406E4"/>
    <w:rsid w:val="00941476"/>
    <w:rsid w:val="009419AF"/>
    <w:rsid w:val="00941AEC"/>
    <w:rsid w:val="009422DF"/>
    <w:rsid w:val="009425A9"/>
    <w:rsid w:val="00945991"/>
    <w:rsid w:val="00945B72"/>
    <w:rsid w:val="00945BA3"/>
    <w:rsid w:val="009461E7"/>
    <w:rsid w:val="009467ED"/>
    <w:rsid w:val="009476E4"/>
    <w:rsid w:val="00947D8B"/>
    <w:rsid w:val="00950113"/>
    <w:rsid w:val="00950794"/>
    <w:rsid w:val="00950932"/>
    <w:rsid w:val="009509D5"/>
    <w:rsid w:val="00950E31"/>
    <w:rsid w:val="00951206"/>
    <w:rsid w:val="0095350A"/>
    <w:rsid w:val="0095365F"/>
    <w:rsid w:val="00955302"/>
    <w:rsid w:val="00955643"/>
    <w:rsid w:val="00955914"/>
    <w:rsid w:val="0095694E"/>
    <w:rsid w:val="009569A9"/>
    <w:rsid w:val="00956B9D"/>
    <w:rsid w:val="0095706C"/>
    <w:rsid w:val="00957E10"/>
    <w:rsid w:val="00960451"/>
    <w:rsid w:val="009619BE"/>
    <w:rsid w:val="009624ED"/>
    <w:rsid w:val="00962566"/>
    <w:rsid w:val="00962ABE"/>
    <w:rsid w:val="00962B4A"/>
    <w:rsid w:val="009632F6"/>
    <w:rsid w:val="0096347B"/>
    <w:rsid w:val="00963A38"/>
    <w:rsid w:val="00964310"/>
    <w:rsid w:val="00964B64"/>
    <w:rsid w:val="009668DE"/>
    <w:rsid w:val="00970D2C"/>
    <w:rsid w:val="00971948"/>
    <w:rsid w:val="00972D2B"/>
    <w:rsid w:val="009738B4"/>
    <w:rsid w:val="0097476A"/>
    <w:rsid w:val="00974E65"/>
    <w:rsid w:val="0097512D"/>
    <w:rsid w:val="0097590E"/>
    <w:rsid w:val="0097640D"/>
    <w:rsid w:val="0097652C"/>
    <w:rsid w:val="00976F9F"/>
    <w:rsid w:val="00980C32"/>
    <w:rsid w:val="009811E4"/>
    <w:rsid w:val="0098187A"/>
    <w:rsid w:val="00981BD8"/>
    <w:rsid w:val="00982A27"/>
    <w:rsid w:val="00982D8D"/>
    <w:rsid w:val="00983C51"/>
    <w:rsid w:val="0098512D"/>
    <w:rsid w:val="009860A5"/>
    <w:rsid w:val="0098624C"/>
    <w:rsid w:val="009876A2"/>
    <w:rsid w:val="00987BF0"/>
    <w:rsid w:val="00990895"/>
    <w:rsid w:val="009910E2"/>
    <w:rsid w:val="00991D60"/>
    <w:rsid w:val="00991E1A"/>
    <w:rsid w:val="00992450"/>
    <w:rsid w:val="00993E88"/>
    <w:rsid w:val="009954F1"/>
    <w:rsid w:val="00995641"/>
    <w:rsid w:val="00996A5F"/>
    <w:rsid w:val="00996B27"/>
    <w:rsid w:val="00996EC5"/>
    <w:rsid w:val="00997587"/>
    <w:rsid w:val="00997709"/>
    <w:rsid w:val="009A1466"/>
    <w:rsid w:val="009A2229"/>
    <w:rsid w:val="009A30E8"/>
    <w:rsid w:val="009A4491"/>
    <w:rsid w:val="009A4680"/>
    <w:rsid w:val="009A46E7"/>
    <w:rsid w:val="009A4C53"/>
    <w:rsid w:val="009A5183"/>
    <w:rsid w:val="009A55CA"/>
    <w:rsid w:val="009A572F"/>
    <w:rsid w:val="009A626C"/>
    <w:rsid w:val="009A6436"/>
    <w:rsid w:val="009B0CF9"/>
    <w:rsid w:val="009B0D75"/>
    <w:rsid w:val="009B22C0"/>
    <w:rsid w:val="009B2AA0"/>
    <w:rsid w:val="009B2B5A"/>
    <w:rsid w:val="009B2D73"/>
    <w:rsid w:val="009B34D0"/>
    <w:rsid w:val="009B4023"/>
    <w:rsid w:val="009B4760"/>
    <w:rsid w:val="009B47E2"/>
    <w:rsid w:val="009B6E55"/>
    <w:rsid w:val="009B7710"/>
    <w:rsid w:val="009B7BD8"/>
    <w:rsid w:val="009C0066"/>
    <w:rsid w:val="009C0184"/>
    <w:rsid w:val="009C06F5"/>
    <w:rsid w:val="009C23CC"/>
    <w:rsid w:val="009C2A9E"/>
    <w:rsid w:val="009C3654"/>
    <w:rsid w:val="009C382D"/>
    <w:rsid w:val="009C3BDB"/>
    <w:rsid w:val="009C4D89"/>
    <w:rsid w:val="009C546B"/>
    <w:rsid w:val="009C5FC1"/>
    <w:rsid w:val="009C7DB8"/>
    <w:rsid w:val="009D000C"/>
    <w:rsid w:val="009D0494"/>
    <w:rsid w:val="009D1E28"/>
    <w:rsid w:val="009D1F58"/>
    <w:rsid w:val="009D28F3"/>
    <w:rsid w:val="009D2E96"/>
    <w:rsid w:val="009D3797"/>
    <w:rsid w:val="009D3C3B"/>
    <w:rsid w:val="009D42D8"/>
    <w:rsid w:val="009D4BF3"/>
    <w:rsid w:val="009D4CCC"/>
    <w:rsid w:val="009D50B5"/>
    <w:rsid w:val="009D58A6"/>
    <w:rsid w:val="009D5B39"/>
    <w:rsid w:val="009D6D23"/>
    <w:rsid w:val="009D7D3B"/>
    <w:rsid w:val="009E03A4"/>
    <w:rsid w:val="009E1313"/>
    <w:rsid w:val="009E23D1"/>
    <w:rsid w:val="009E2A2D"/>
    <w:rsid w:val="009E3C62"/>
    <w:rsid w:val="009E5144"/>
    <w:rsid w:val="009E5781"/>
    <w:rsid w:val="009E5A04"/>
    <w:rsid w:val="009E5BC1"/>
    <w:rsid w:val="009E62AF"/>
    <w:rsid w:val="009E648E"/>
    <w:rsid w:val="009E6830"/>
    <w:rsid w:val="009E6900"/>
    <w:rsid w:val="009E74AE"/>
    <w:rsid w:val="009F0DCD"/>
    <w:rsid w:val="009F2EF1"/>
    <w:rsid w:val="009F35F0"/>
    <w:rsid w:val="009F4159"/>
    <w:rsid w:val="009F4352"/>
    <w:rsid w:val="009F4A1E"/>
    <w:rsid w:val="009F4EB5"/>
    <w:rsid w:val="009F5F8B"/>
    <w:rsid w:val="009F6255"/>
    <w:rsid w:val="009F68FA"/>
    <w:rsid w:val="009F6E8C"/>
    <w:rsid w:val="009F7DC7"/>
    <w:rsid w:val="00A00544"/>
    <w:rsid w:val="00A00A92"/>
    <w:rsid w:val="00A00B4A"/>
    <w:rsid w:val="00A01263"/>
    <w:rsid w:val="00A01633"/>
    <w:rsid w:val="00A01ABD"/>
    <w:rsid w:val="00A0290C"/>
    <w:rsid w:val="00A03096"/>
    <w:rsid w:val="00A041A5"/>
    <w:rsid w:val="00A04FAB"/>
    <w:rsid w:val="00A05ACD"/>
    <w:rsid w:val="00A06D90"/>
    <w:rsid w:val="00A071BD"/>
    <w:rsid w:val="00A073C8"/>
    <w:rsid w:val="00A0777D"/>
    <w:rsid w:val="00A07CC9"/>
    <w:rsid w:val="00A10B03"/>
    <w:rsid w:val="00A1219A"/>
    <w:rsid w:val="00A13CBF"/>
    <w:rsid w:val="00A141B8"/>
    <w:rsid w:val="00A141F6"/>
    <w:rsid w:val="00A146ED"/>
    <w:rsid w:val="00A147CD"/>
    <w:rsid w:val="00A162A5"/>
    <w:rsid w:val="00A16AEF"/>
    <w:rsid w:val="00A17C33"/>
    <w:rsid w:val="00A207DB"/>
    <w:rsid w:val="00A21201"/>
    <w:rsid w:val="00A212AF"/>
    <w:rsid w:val="00A216BE"/>
    <w:rsid w:val="00A2184C"/>
    <w:rsid w:val="00A22D28"/>
    <w:rsid w:val="00A23B1E"/>
    <w:rsid w:val="00A247E9"/>
    <w:rsid w:val="00A247F6"/>
    <w:rsid w:val="00A256F1"/>
    <w:rsid w:val="00A25A6B"/>
    <w:rsid w:val="00A25DB8"/>
    <w:rsid w:val="00A26147"/>
    <w:rsid w:val="00A26948"/>
    <w:rsid w:val="00A27302"/>
    <w:rsid w:val="00A27B4E"/>
    <w:rsid w:val="00A27BBF"/>
    <w:rsid w:val="00A3063A"/>
    <w:rsid w:val="00A3072B"/>
    <w:rsid w:val="00A30913"/>
    <w:rsid w:val="00A314F7"/>
    <w:rsid w:val="00A31752"/>
    <w:rsid w:val="00A32BD5"/>
    <w:rsid w:val="00A33FA1"/>
    <w:rsid w:val="00A3601C"/>
    <w:rsid w:val="00A36E48"/>
    <w:rsid w:val="00A401F1"/>
    <w:rsid w:val="00A40397"/>
    <w:rsid w:val="00A40FE9"/>
    <w:rsid w:val="00A43A1E"/>
    <w:rsid w:val="00A450E3"/>
    <w:rsid w:val="00A45251"/>
    <w:rsid w:val="00A4558D"/>
    <w:rsid w:val="00A45658"/>
    <w:rsid w:val="00A46D68"/>
    <w:rsid w:val="00A46D86"/>
    <w:rsid w:val="00A46F50"/>
    <w:rsid w:val="00A47381"/>
    <w:rsid w:val="00A4788A"/>
    <w:rsid w:val="00A503AD"/>
    <w:rsid w:val="00A5047F"/>
    <w:rsid w:val="00A50893"/>
    <w:rsid w:val="00A50CF9"/>
    <w:rsid w:val="00A538E3"/>
    <w:rsid w:val="00A53A00"/>
    <w:rsid w:val="00A53CE3"/>
    <w:rsid w:val="00A553B1"/>
    <w:rsid w:val="00A56696"/>
    <w:rsid w:val="00A56720"/>
    <w:rsid w:val="00A572D0"/>
    <w:rsid w:val="00A5743D"/>
    <w:rsid w:val="00A57AE8"/>
    <w:rsid w:val="00A614D9"/>
    <w:rsid w:val="00A61662"/>
    <w:rsid w:val="00A63012"/>
    <w:rsid w:val="00A632CB"/>
    <w:rsid w:val="00A649B1"/>
    <w:rsid w:val="00A64C9B"/>
    <w:rsid w:val="00A66963"/>
    <w:rsid w:val="00A66974"/>
    <w:rsid w:val="00A6755E"/>
    <w:rsid w:val="00A676C7"/>
    <w:rsid w:val="00A7032B"/>
    <w:rsid w:val="00A7086A"/>
    <w:rsid w:val="00A70D01"/>
    <w:rsid w:val="00A71370"/>
    <w:rsid w:val="00A720FC"/>
    <w:rsid w:val="00A72643"/>
    <w:rsid w:val="00A72A4A"/>
    <w:rsid w:val="00A7344D"/>
    <w:rsid w:val="00A7429D"/>
    <w:rsid w:val="00A743D9"/>
    <w:rsid w:val="00A74C59"/>
    <w:rsid w:val="00A74F73"/>
    <w:rsid w:val="00A75DDF"/>
    <w:rsid w:val="00A75F2B"/>
    <w:rsid w:val="00A761CA"/>
    <w:rsid w:val="00A76A0F"/>
    <w:rsid w:val="00A76C11"/>
    <w:rsid w:val="00A77773"/>
    <w:rsid w:val="00A8071E"/>
    <w:rsid w:val="00A8115B"/>
    <w:rsid w:val="00A82389"/>
    <w:rsid w:val="00A82A29"/>
    <w:rsid w:val="00A83195"/>
    <w:rsid w:val="00A8351A"/>
    <w:rsid w:val="00A83CF0"/>
    <w:rsid w:val="00A8468A"/>
    <w:rsid w:val="00A8484E"/>
    <w:rsid w:val="00A85612"/>
    <w:rsid w:val="00A85A43"/>
    <w:rsid w:val="00A86BFC"/>
    <w:rsid w:val="00A87483"/>
    <w:rsid w:val="00A87557"/>
    <w:rsid w:val="00A87E78"/>
    <w:rsid w:val="00A90049"/>
    <w:rsid w:val="00A90A8D"/>
    <w:rsid w:val="00A919F4"/>
    <w:rsid w:val="00A922BD"/>
    <w:rsid w:val="00A92D95"/>
    <w:rsid w:val="00A933B0"/>
    <w:rsid w:val="00A9447D"/>
    <w:rsid w:val="00A94572"/>
    <w:rsid w:val="00A945E6"/>
    <w:rsid w:val="00A94821"/>
    <w:rsid w:val="00A94F41"/>
    <w:rsid w:val="00A96196"/>
    <w:rsid w:val="00A97EEC"/>
    <w:rsid w:val="00AA02CB"/>
    <w:rsid w:val="00AA15ED"/>
    <w:rsid w:val="00AA18CC"/>
    <w:rsid w:val="00AA22D6"/>
    <w:rsid w:val="00AA2C34"/>
    <w:rsid w:val="00AA3D53"/>
    <w:rsid w:val="00AA41D2"/>
    <w:rsid w:val="00AA4948"/>
    <w:rsid w:val="00AA5699"/>
    <w:rsid w:val="00AA6023"/>
    <w:rsid w:val="00AA62F0"/>
    <w:rsid w:val="00AA6A1B"/>
    <w:rsid w:val="00AA6C81"/>
    <w:rsid w:val="00AA702C"/>
    <w:rsid w:val="00AB0E71"/>
    <w:rsid w:val="00AB2781"/>
    <w:rsid w:val="00AB38CA"/>
    <w:rsid w:val="00AB57B7"/>
    <w:rsid w:val="00AB6A72"/>
    <w:rsid w:val="00AB708B"/>
    <w:rsid w:val="00AB7A1A"/>
    <w:rsid w:val="00AC11CE"/>
    <w:rsid w:val="00AC1D21"/>
    <w:rsid w:val="00AC1E1C"/>
    <w:rsid w:val="00AC1E93"/>
    <w:rsid w:val="00AC2263"/>
    <w:rsid w:val="00AC231A"/>
    <w:rsid w:val="00AC25D6"/>
    <w:rsid w:val="00AC3742"/>
    <w:rsid w:val="00AC4949"/>
    <w:rsid w:val="00AC521E"/>
    <w:rsid w:val="00AC5366"/>
    <w:rsid w:val="00AC5A39"/>
    <w:rsid w:val="00AC5E25"/>
    <w:rsid w:val="00AC61D3"/>
    <w:rsid w:val="00AC6D5C"/>
    <w:rsid w:val="00AD008C"/>
    <w:rsid w:val="00AD0938"/>
    <w:rsid w:val="00AD0B7B"/>
    <w:rsid w:val="00AD2077"/>
    <w:rsid w:val="00AD336D"/>
    <w:rsid w:val="00AD4884"/>
    <w:rsid w:val="00AD4D9E"/>
    <w:rsid w:val="00AD5424"/>
    <w:rsid w:val="00AD5B85"/>
    <w:rsid w:val="00AD5D10"/>
    <w:rsid w:val="00AD5FA0"/>
    <w:rsid w:val="00AD5FD0"/>
    <w:rsid w:val="00AD6937"/>
    <w:rsid w:val="00AD72F4"/>
    <w:rsid w:val="00AD7CE8"/>
    <w:rsid w:val="00AE06A7"/>
    <w:rsid w:val="00AE0E11"/>
    <w:rsid w:val="00AE11DB"/>
    <w:rsid w:val="00AE14BA"/>
    <w:rsid w:val="00AE2E5B"/>
    <w:rsid w:val="00AE2F50"/>
    <w:rsid w:val="00AE2F87"/>
    <w:rsid w:val="00AE3105"/>
    <w:rsid w:val="00AE340C"/>
    <w:rsid w:val="00AE40EB"/>
    <w:rsid w:val="00AE435B"/>
    <w:rsid w:val="00AE65C0"/>
    <w:rsid w:val="00AE69DF"/>
    <w:rsid w:val="00AE7CF6"/>
    <w:rsid w:val="00AF04E1"/>
    <w:rsid w:val="00AF0720"/>
    <w:rsid w:val="00AF07AA"/>
    <w:rsid w:val="00AF1BC4"/>
    <w:rsid w:val="00AF3AF5"/>
    <w:rsid w:val="00AF3B5B"/>
    <w:rsid w:val="00AF4329"/>
    <w:rsid w:val="00AF4482"/>
    <w:rsid w:val="00AF4AD2"/>
    <w:rsid w:val="00AF4E7C"/>
    <w:rsid w:val="00AF6EB7"/>
    <w:rsid w:val="00AF7381"/>
    <w:rsid w:val="00AF7ED1"/>
    <w:rsid w:val="00B00960"/>
    <w:rsid w:val="00B00B49"/>
    <w:rsid w:val="00B01229"/>
    <w:rsid w:val="00B0135B"/>
    <w:rsid w:val="00B016E1"/>
    <w:rsid w:val="00B01AB6"/>
    <w:rsid w:val="00B0212C"/>
    <w:rsid w:val="00B032B0"/>
    <w:rsid w:val="00B0420A"/>
    <w:rsid w:val="00B04620"/>
    <w:rsid w:val="00B06B7C"/>
    <w:rsid w:val="00B078FA"/>
    <w:rsid w:val="00B0796B"/>
    <w:rsid w:val="00B07BB5"/>
    <w:rsid w:val="00B107E8"/>
    <w:rsid w:val="00B10886"/>
    <w:rsid w:val="00B1111B"/>
    <w:rsid w:val="00B11C9A"/>
    <w:rsid w:val="00B11EDB"/>
    <w:rsid w:val="00B120A3"/>
    <w:rsid w:val="00B120A4"/>
    <w:rsid w:val="00B139D1"/>
    <w:rsid w:val="00B13C16"/>
    <w:rsid w:val="00B15183"/>
    <w:rsid w:val="00B1547B"/>
    <w:rsid w:val="00B16AE9"/>
    <w:rsid w:val="00B16C81"/>
    <w:rsid w:val="00B17F00"/>
    <w:rsid w:val="00B2128C"/>
    <w:rsid w:val="00B224A1"/>
    <w:rsid w:val="00B2288C"/>
    <w:rsid w:val="00B23E02"/>
    <w:rsid w:val="00B24B58"/>
    <w:rsid w:val="00B252D9"/>
    <w:rsid w:val="00B25D98"/>
    <w:rsid w:val="00B2677E"/>
    <w:rsid w:val="00B31E30"/>
    <w:rsid w:val="00B32651"/>
    <w:rsid w:val="00B332E1"/>
    <w:rsid w:val="00B34972"/>
    <w:rsid w:val="00B34C2A"/>
    <w:rsid w:val="00B3506B"/>
    <w:rsid w:val="00B40C76"/>
    <w:rsid w:val="00B40D9A"/>
    <w:rsid w:val="00B419E9"/>
    <w:rsid w:val="00B42DAB"/>
    <w:rsid w:val="00B435A3"/>
    <w:rsid w:val="00B438EB"/>
    <w:rsid w:val="00B439C4"/>
    <w:rsid w:val="00B43EBB"/>
    <w:rsid w:val="00B446E4"/>
    <w:rsid w:val="00B44D39"/>
    <w:rsid w:val="00B4579F"/>
    <w:rsid w:val="00B45ECB"/>
    <w:rsid w:val="00B461C7"/>
    <w:rsid w:val="00B468F9"/>
    <w:rsid w:val="00B46E19"/>
    <w:rsid w:val="00B47B31"/>
    <w:rsid w:val="00B50E2A"/>
    <w:rsid w:val="00B50EA3"/>
    <w:rsid w:val="00B50F44"/>
    <w:rsid w:val="00B51D86"/>
    <w:rsid w:val="00B53346"/>
    <w:rsid w:val="00B536F0"/>
    <w:rsid w:val="00B539CA"/>
    <w:rsid w:val="00B54077"/>
    <w:rsid w:val="00B54124"/>
    <w:rsid w:val="00B544F5"/>
    <w:rsid w:val="00B545BD"/>
    <w:rsid w:val="00B54B40"/>
    <w:rsid w:val="00B57C19"/>
    <w:rsid w:val="00B57DD6"/>
    <w:rsid w:val="00B60B11"/>
    <w:rsid w:val="00B61AA5"/>
    <w:rsid w:val="00B61EB1"/>
    <w:rsid w:val="00B61EDC"/>
    <w:rsid w:val="00B61FBD"/>
    <w:rsid w:val="00B6339A"/>
    <w:rsid w:val="00B63698"/>
    <w:rsid w:val="00B6372B"/>
    <w:rsid w:val="00B6406B"/>
    <w:rsid w:val="00B64523"/>
    <w:rsid w:val="00B65C0D"/>
    <w:rsid w:val="00B66E29"/>
    <w:rsid w:val="00B67802"/>
    <w:rsid w:val="00B709D0"/>
    <w:rsid w:val="00B7168E"/>
    <w:rsid w:val="00B71B97"/>
    <w:rsid w:val="00B71CF6"/>
    <w:rsid w:val="00B721B2"/>
    <w:rsid w:val="00B722E4"/>
    <w:rsid w:val="00B73870"/>
    <w:rsid w:val="00B73F86"/>
    <w:rsid w:val="00B7440F"/>
    <w:rsid w:val="00B749B8"/>
    <w:rsid w:val="00B75374"/>
    <w:rsid w:val="00B75527"/>
    <w:rsid w:val="00B75B4D"/>
    <w:rsid w:val="00B76040"/>
    <w:rsid w:val="00B7635A"/>
    <w:rsid w:val="00B76F0C"/>
    <w:rsid w:val="00B80F14"/>
    <w:rsid w:val="00B81D6B"/>
    <w:rsid w:val="00B821FA"/>
    <w:rsid w:val="00B82838"/>
    <w:rsid w:val="00B84079"/>
    <w:rsid w:val="00B848CC"/>
    <w:rsid w:val="00B8491E"/>
    <w:rsid w:val="00B85C9B"/>
    <w:rsid w:val="00B86693"/>
    <w:rsid w:val="00B86D61"/>
    <w:rsid w:val="00B86E31"/>
    <w:rsid w:val="00B87DD8"/>
    <w:rsid w:val="00B902E2"/>
    <w:rsid w:val="00B90533"/>
    <w:rsid w:val="00B908B6"/>
    <w:rsid w:val="00B9256D"/>
    <w:rsid w:val="00B92AC2"/>
    <w:rsid w:val="00B92B0C"/>
    <w:rsid w:val="00B93903"/>
    <w:rsid w:val="00B93D16"/>
    <w:rsid w:val="00B95180"/>
    <w:rsid w:val="00B965AA"/>
    <w:rsid w:val="00B96F4E"/>
    <w:rsid w:val="00BA089C"/>
    <w:rsid w:val="00BA0C43"/>
    <w:rsid w:val="00BA167B"/>
    <w:rsid w:val="00BA3CC6"/>
    <w:rsid w:val="00BA4066"/>
    <w:rsid w:val="00BA493B"/>
    <w:rsid w:val="00BA5192"/>
    <w:rsid w:val="00BA578D"/>
    <w:rsid w:val="00BA6595"/>
    <w:rsid w:val="00BA7D85"/>
    <w:rsid w:val="00BA7DC3"/>
    <w:rsid w:val="00BB02A7"/>
    <w:rsid w:val="00BB1496"/>
    <w:rsid w:val="00BB15C2"/>
    <w:rsid w:val="00BB1DF2"/>
    <w:rsid w:val="00BB2392"/>
    <w:rsid w:val="00BB23FD"/>
    <w:rsid w:val="00BB28AB"/>
    <w:rsid w:val="00BB2C68"/>
    <w:rsid w:val="00BB2EF7"/>
    <w:rsid w:val="00BB30CB"/>
    <w:rsid w:val="00BB7082"/>
    <w:rsid w:val="00BB7471"/>
    <w:rsid w:val="00BB7D9C"/>
    <w:rsid w:val="00BC046D"/>
    <w:rsid w:val="00BC1221"/>
    <w:rsid w:val="00BC13FB"/>
    <w:rsid w:val="00BC145D"/>
    <w:rsid w:val="00BC19DB"/>
    <w:rsid w:val="00BC1A26"/>
    <w:rsid w:val="00BC1B10"/>
    <w:rsid w:val="00BC24DB"/>
    <w:rsid w:val="00BC268B"/>
    <w:rsid w:val="00BC2A52"/>
    <w:rsid w:val="00BC3A00"/>
    <w:rsid w:val="00BC41AA"/>
    <w:rsid w:val="00BC5086"/>
    <w:rsid w:val="00BC55AB"/>
    <w:rsid w:val="00BC57D4"/>
    <w:rsid w:val="00BC5CE1"/>
    <w:rsid w:val="00BD002B"/>
    <w:rsid w:val="00BD0D7E"/>
    <w:rsid w:val="00BD179A"/>
    <w:rsid w:val="00BD1D19"/>
    <w:rsid w:val="00BD2754"/>
    <w:rsid w:val="00BD278D"/>
    <w:rsid w:val="00BD2C6D"/>
    <w:rsid w:val="00BD3101"/>
    <w:rsid w:val="00BD35C5"/>
    <w:rsid w:val="00BD399B"/>
    <w:rsid w:val="00BD57FA"/>
    <w:rsid w:val="00BD58BD"/>
    <w:rsid w:val="00BD6A2F"/>
    <w:rsid w:val="00BD6BF5"/>
    <w:rsid w:val="00BD6D4E"/>
    <w:rsid w:val="00BD6F76"/>
    <w:rsid w:val="00BD704D"/>
    <w:rsid w:val="00BD7F56"/>
    <w:rsid w:val="00BE0088"/>
    <w:rsid w:val="00BE169A"/>
    <w:rsid w:val="00BE2214"/>
    <w:rsid w:val="00BE2E2F"/>
    <w:rsid w:val="00BE3BDC"/>
    <w:rsid w:val="00BE5F4F"/>
    <w:rsid w:val="00BE605E"/>
    <w:rsid w:val="00BE6E9D"/>
    <w:rsid w:val="00BE7102"/>
    <w:rsid w:val="00BE7FE8"/>
    <w:rsid w:val="00BF0026"/>
    <w:rsid w:val="00BF13BA"/>
    <w:rsid w:val="00BF1484"/>
    <w:rsid w:val="00BF2480"/>
    <w:rsid w:val="00BF2770"/>
    <w:rsid w:val="00BF37F8"/>
    <w:rsid w:val="00BF39CF"/>
    <w:rsid w:val="00BF580E"/>
    <w:rsid w:val="00BF675E"/>
    <w:rsid w:val="00BF7DA0"/>
    <w:rsid w:val="00C002E1"/>
    <w:rsid w:val="00C00580"/>
    <w:rsid w:val="00C015F6"/>
    <w:rsid w:val="00C0163A"/>
    <w:rsid w:val="00C036D1"/>
    <w:rsid w:val="00C040C7"/>
    <w:rsid w:val="00C04223"/>
    <w:rsid w:val="00C045B5"/>
    <w:rsid w:val="00C06F85"/>
    <w:rsid w:val="00C101BC"/>
    <w:rsid w:val="00C10EF9"/>
    <w:rsid w:val="00C12145"/>
    <w:rsid w:val="00C12B79"/>
    <w:rsid w:val="00C1330D"/>
    <w:rsid w:val="00C13C05"/>
    <w:rsid w:val="00C14010"/>
    <w:rsid w:val="00C14193"/>
    <w:rsid w:val="00C14E2A"/>
    <w:rsid w:val="00C154F6"/>
    <w:rsid w:val="00C15B46"/>
    <w:rsid w:val="00C167FE"/>
    <w:rsid w:val="00C17440"/>
    <w:rsid w:val="00C17713"/>
    <w:rsid w:val="00C200B3"/>
    <w:rsid w:val="00C201BC"/>
    <w:rsid w:val="00C20544"/>
    <w:rsid w:val="00C227B4"/>
    <w:rsid w:val="00C22DE4"/>
    <w:rsid w:val="00C23F30"/>
    <w:rsid w:val="00C24386"/>
    <w:rsid w:val="00C248DD"/>
    <w:rsid w:val="00C24F7A"/>
    <w:rsid w:val="00C25249"/>
    <w:rsid w:val="00C2549D"/>
    <w:rsid w:val="00C2572C"/>
    <w:rsid w:val="00C26699"/>
    <w:rsid w:val="00C2694C"/>
    <w:rsid w:val="00C26BC0"/>
    <w:rsid w:val="00C30F9C"/>
    <w:rsid w:val="00C31CD1"/>
    <w:rsid w:val="00C31E21"/>
    <w:rsid w:val="00C31E91"/>
    <w:rsid w:val="00C32E08"/>
    <w:rsid w:val="00C33A4B"/>
    <w:rsid w:val="00C34102"/>
    <w:rsid w:val="00C34B7D"/>
    <w:rsid w:val="00C36628"/>
    <w:rsid w:val="00C37C42"/>
    <w:rsid w:val="00C37F44"/>
    <w:rsid w:val="00C40A94"/>
    <w:rsid w:val="00C40CE6"/>
    <w:rsid w:val="00C41085"/>
    <w:rsid w:val="00C423D9"/>
    <w:rsid w:val="00C4274F"/>
    <w:rsid w:val="00C4370F"/>
    <w:rsid w:val="00C45B21"/>
    <w:rsid w:val="00C45F69"/>
    <w:rsid w:val="00C467D1"/>
    <w:rsid w:val="00C47E6D"/>
    <w:rsid w:val="00C50535"/>
    <w:rsid w:val="00C507E5"/>
    <w:rsid w:val="00C5082B"/>
    <w:rsid w:val="00C50B9C"/>
    <w:rsid w:val="00C50F6B"/>
    <w:rsid w:val="00C51370"/>
    <w:rsid w:val="00C516FB"/>
    <w:rsid w:val="00C532D4"/>
    <w:rsid w:val="00C55216"/>
    <w:rsid w:val="00C556FD"/>
    <w:rsid w:val="00C5643A"/>
    <w:rsid w:val="00C56A9D"/>
    <w:rsid w:val="00C57F19"/>
    <w:rsid w:val="00C60BFA"/>
    <w:rsid w:val="00C61B0D"/>
    <w:rsid w:val="00C61C1F"/>
    <w:rsid w:val="00C62036"/>
    <w:rsid w:val="00C625BE"/>
    <w:rsid w:val="00C62E1C"/>
    <w:rsid w:val="00C62EFF"/>
    <w:rsid w:val="00C63469"/>
    <w:rsid w:val="00C63DE3"/>
    <w:rsid w:val="00C63FC5"/>
    <w:rsid w:val="00C6430E"/>
    <w:rsid w:val="00C64A9D"/>
    <w:rsid w:val="00C653B8"/>
    <w:rsid w:val="00C66011"/>
    <w:rsid w:val="00C66540"/>
    <w:rsid w:val="00C669CF"/>
    <w:rsid w:val="00C67A28"/>
    <w:rsid w:val="00C70596"/>
    <w:rsid w:val="00C7086E"/>
    <w:rsid w:val="00C719C0"/>
    <w:rsid w:val="00C71BC8"/>
    <w:rsid w:val="00C71FB8"/>
    <w:rsid w:val="00C72B53"/>
    <w:rsid w:val="00C732F2"/>
    <w:rsid w:val="00C746BF"/>
    <w:rsid w:val="00C759E7"/>
    <w:rsid w:val="00C764D7"/>
    <w:rsid w:val="00C76A35"/>
    <w:rsid w:val="00C76CA6"/>
    <w:rsid w:val="00C76CE1"/>
    <w:rsid w:val="00C8067A"/>
    <w:rsid w:val="00C80EE7"/>
    <w:rsid w:val="00C81F4F"/>
    <w:rsid w:val="00C842DE"/>
    <w:rsid w:val="00C85404"/>
    <w:rsid w:val="00C86118"/>
    <w:rsid w:val="00C862D0"/>
    <w:rsid w:val="00C86D47"/>
    <w:rsid w:val="00C86EEB"/>
    <w:rsid w:val="00C871E6"/>
    <w:rsid w:val="00C876B6"/>
    <w:rsid w:val="00C909CB"/>
    <w:rsid w:val="00C9108C"/>
    <w:rsid w:val="00C9174A"/>
    <w:rsid w:val="00C9223C"/>
    <w:rsid w:val="00C93313"/>
    <w:rsid w:val="00C9332C"/>
    <w:rsid w:val="00C95036"/>
    <w:rsid w:val="00C9602B"/>
    <w:rsid w:val="00C963AC"/>
    <w:rsid w:val="00C96B70"/>
    <w:rsid w:val="00C96F62"/>
    <w:rsid w:val="00C97079"/>
    <w:rsid w:val="00C97905"/>
    <w:rsid w:val="00C97E59"/>
    <w:rsid w:val="00C97F13"/>
    <w:rsid w:val="00C97F6A"/>
    <w:rsid w:val="00CA04D7"/>
    <w:rsid w:val="00CA0684"/>
    <w:rsid w:val="00CA196C"/>
    <w:rsid w:val="00CA1B51"/>
    <w:rsid w:val="00CA1CD8"/>
    <w:rsid w:val="00CA27E5"/>
    <w:rsid w:val="00CA2C31"/>
    <w:rsid w:val="00CA2CE9"/>
    <w:rsid w:val="00CA4795"/>
    <w:rsid w:val="00CA4F77"/>
    <w:rsid w:val="00CA50A1"/>
    <w:rsid w:val="00CA5336"/>
    <w:rsid w:val="00CA568A"/>
    <w:rsid w:val="00CA58A2"/>
    <w:rsid w:val="00CA591C"/>
    <w:rsid w:val="00CA5B37"/>
    <w:rsid w:val="00CA5BA5"/>
    <w:rsid w:val="00CA6D97"/>
    <w:rsid w:val="00CA7C6E"/>
    <w:rsid w:val="00CA7E38"/>
    <w:rsid w:val="00CB07EB"/>
    <w:rsid w:val="00CB1AA7"/>
    <w:rsid w:val="00CB2A73"/>
    <w:rsid w:val="00CB3AD8"/>
    <w:rsid w:val="00CB4344"/>
    <w:rsid w:val="00CB4F6A"/>
    <w:rsid w:val="00CB591A"/>
    <w:rsid w:val="00CB5C04"/>
    <w:rsid w:val="00CB6084"/>
    <w:rsid w:val="00CB60CA"/>
    <w:rsid w:val="00CB73B7"/>
    <w:rsid w:val="00CB73E7"/>
    <w:rsid w:val="00CB77A8"/>
    <w:rsid w:val="00CB7BB1"/>
    <w:rsid w:val="00CC0EE2"/>
    <w:rsid w:val="00CC1D72"/>
    <w:rsid w:val="00CC26F9"/>
    <w:rsid w:val="00CC2F0A"/>
    <w:rsid w:val="00CC3A19"/>
    <w:rsid w:val="00CC4F7A"/>
    <w:rsid w:val="00CC55E5"/>
    <w:rsid w:val="00CC57E6"/>
    <w:rsid w:val="00CC6431"/>
    <w:rsid w:val="00CC71F3"/>
    <w:rsid w:val="00CC774C"/>
    <w:rsid w:val="00CC7C1C"/>
    <w:rsid w:val="00CC7C7E"/>
    <w:rsid w:val="00CD02FE"/>
    <w:rsid w:val="00CD0318"/>
    <w:rsid w:val="00CD068C"/>
    <w:rsid w:val="00CD0D68"/>
    <w:rsid w:val="00CD1E02"/>
    <w:rsid w:val="00CD1F2D"/>
    <w:rsid w:val="00CD1F90"/>
    <w:rsid w:val="00CD1FEE"/>
    <w:rsid w:val="00CD3EF2"/>
    <w:rsid w:val="00CD3F2D"/>
    <w:rsid w:val="00CD5F64"/>
    <w:rsid w:val="00CD61F3"/>
    <w:rsid w:val="00CD6380"/>
    <w:rsid w:val="00CD77F0"/>
    <w:rsid w:val="00CE0F9E"/>
    <w:rsid w:val="00CE17E4"/>
    <w:rsid w:val="00CE1841"/>
    <w:rsid w:val="00CE2428"/>
    <w:rsid w:val="00CE2704"/>
    <w:rsid w:val="00CE2AB4"/>
    <w:rsid w:val="00CE32FD"/>
    <w:rsid w:val="00CE3917"/>
    <w:rsid w:val="00CE3DB9"/>
    <w:rsid w:val="00CE418F"/>
    <w:rsid w:val="00CE51D6"/>
    <w:rsid w:val="00CE66CD"/>
    <w:rsid w:val="00CE7575"/>
    <w:rsid w:val="00CF01D0"/>
    <w:rsid w:val="00CF0AFD"/>
    <w:rsid w:val="00CF15EA"/>
    <w:rsid w:val="00CF3502"/>
    <w:rsid w:val="00CF4209"/>
    <w:rsid w:val="00CF425A"/>
    <w:rsid w:val="00CF483A"/>
    <w:rsid w:val="00CF49DA"/>
    <w:rsid w:val="00CF6900"/>
    <w:rsid w:val="00CF69EC"/>
    <w:rsid w:val="00CF6D5E"/>
    <w:rsid w:val="00CF73AC"/>
    <w:rsid w:val="00CF7628"/>
    <w:rsid w:val="00CF7719"/>
    <w:rsid w:val="00CF785E"/>
    <w:rsid w:val="00D0031D"/>
    <w:rsid w:val="00D00A41"/>
    <w:rsid w:val="00D012C0"/>
    <w:rsid w:val="00D01E21"/>
    <w:rsid w:val="00D049D8"/>
    <w:rsid w:val="00D06483"/>
    <w:rsid w:val="00D07561"/>
    <w:rsid w:val="00D0757E"/>
    <w:rsid w:val="00D10D3E"/>
    <w:rsid w:val="00D10EE3"/>
    <w:rsid w:val="00D110C3"/>
    <w:rsid w:val="00D1164E"/>
    <w:rsid w:val="00D11B1B"/>
    <w:rsid w:val="00D11C00"/>
    <w:rsid w:val="00D12A3B"/>
    <w:rsid w:val="00D13BE9"/>
    <w:rsid w:val="00D13C7E"/>
    <w:rsid w:val="00D141E4"/>
    <w:rsid w:val="00D144F3"/>
    <w:rsid w:val="00D149BD"/>
    <w:rsid w:val="00D156EF"/>
    <w:rsid w:val="00D1580D"/>
    <w:rsid w:val="00D1709F"/>
    <w:rsid w:val="00D17A79"/>
    <w:rsid w:val="00D17D49"/>
    <w:rsid w:val="00D2001D"/>
    <w:rsid w:val="00D20505"/>
    <w:rsid w:val="00D20800"/>
    <w:rsid w:val="00D21F20"/>
    <w:rsid w:val="00D22947"/>
    <w:rsid w:val="00D2314C"/>
    <w:rsid w:val="00D23CB6"/>
    <w:rsid w:val="00D2621D"/>
    <w:rsid w:val="00D26C46"/>
    <w:rsid w:val="00D276FF"/>
    <w:rsid w:val="00D30BE0"/>
    <w:rsid w:val="00D31648"/>
    <w:rsid w:val="00D31FB6"/>
    <w:rsid w:val="00D33332"/>
    <w:rsid w:val="00D33912"/>
    <w:rsid w:val="00D33EA8"/>
    <w:rsid w:val="00D3494F"/>
    <w:rsid w:val="00D35814"/>
    <w:rsid w:val="00D364E5"/>
    <w:rsid w:val="00D36CA5"/>
    <w:rsid w:val="00D37B7F"/>
    <w:rsid w:val="00D37F9E"/>
    <w:rsid w:val="00D408FD"/>
    <w:rsid w:val="00D40CB0"/>
    <w:rsid w:val="00D415E2"/>
    <w:rsid w:val="00D425F2"/>
    <w:rsid w:val="00D43900"/>
    <w:rsid w:val="00D43B16"/>
    <w:rsid w:val="00D43D41"/>
    <w:rsid w:val="00D45966"/>
    <w:rsid w:val="00D45F26"/>
    <w:rsid w:val="00D46054"/>
    <w:rsid w:val="00D47F7F"/>
    <w:rsid w:val="00D50080"/>
    <w:rsid w:val="00D52E4E"/>
    <w:rsid w:val="00D5301E"/>
    <w:rsid w:val="00D53C89"/>
    <w:rsid w:val="00D54A1A"/>
    <w:rsid w:val="00D54B98"/>
    <w:rsid w:val="00D566E3"/>
    <w:rsid w:val="00D56858"/>
    <w:rsid w:val="00D56B0D"/>
    <w:rsid w:val="00D57069"/>
    <w:rsid w:val="00D575E7"/>
    <w:rsid w:val="00D57E53"/>
    <w:rsid w:val="00D57EBB"/>
    <w:rsid w:val="00D60761"/>
    <w:rsid w:val="00D60BE9"/>
    <w:rsid w:val="00D61E83"/>
    <w:rsid w:val="00D62947"/>
    <w:rsid w:val="00D6307E"/>
    <w:rsid w:val="00D63924"/>
    <w:rsid w:val="00D65A5E"/>
    <w:rsid w:val="00D66107"/>
    <w:rsid w:val="00D669DD"/>
    <w:rsid w:val="00D679BC"/>
    <w:rsid w:val="00D67EDA"/>
    <w:rsid w:val="00D70362"/>
    <w:rsid w:val="00D7138B"/>
    <w:rsid w:val="00D71B38"/>
    <w:rsid w:val="00D72338"/>
    <w:rsid w:val="00D73294"/>
    <w:rsid w:val="00D738F6"/>
    <w:rsid w:val="00D73EEF"/>
    <w:rsid w:val="00D73F52"/>
    <w:rsid w:val="00D741D8"/>
    <w:rsid w:val="00D74674"/>
    <w:rsid w:val="00D74B25"/>
    <w:rsid w:val="00D74BF4"/>
    <w:rsid w:val="00D74D7C"/>
    <w:rsid w:val="00D74E0D"/>
    <w:rsid w:val="00D7651B"/>
    <w:rsid w:val="00D766DB"/>
    <w:rsid w:val="00D768D7"/>
    <w:rsid w:val="00D77009"/>
    <w:rsid w:val="00D7749C"/>
    <w:rsid w:val="00D77ACF"/>
    <w:rsid w:val="00D77CB7"/>
    <w:rsid w:val="00D77CD2"/>
    <w:rsid w:val="00D80F5B"/>
    <w:rsid w:val="00D80FAC"/>
    <w:rsid w:val="00D81CD4"/>
    <w:rsid w:val="00D81E60"/>
    <w:rsid w:val="00D827A1"/>
    <w:rsid w:val="00D832FD"/>
    <w:rsid w:val="00D84321"/>
    <w:rsid w:val="00D84FB1"/>
    <w:rsid w:val="00D84FE5"/>
    <w:rsid w:val="00D85AA8"/>
    <w:rsid w:val="00D85CC3"/>
    <w:rsid w:val="00D85D4F"/>
    <w:rsid w:val="00D86C5A"/>
    <w:rsid w:val="00D90917"/>
    <w:rsid w:val="00D90A52"/>
    <w:rsid w:val="00D90EA4"/>
    <w:rsid w:val="00D9199E"/>
    <w:rsid w:val="00D91D6D"/>
    <w:rsid w:val="00D92025"/>
    <w:rsid w:val="00D92D65"/>
    <w:rsid w:val="00D941A3"/>
    <w:rsid w:val="00D94989"/>
    <w:rsid w:val="00D954DD"/>
    <w:rsid w:val="00D95CBA"/>
    <w:rsid w:val="00D960C0"/>
    <w:rsid w:val="00D963B9"/>
    <w:rsid w:val="00D96698"/>
    <w:rsid w:val="00D9694B"/>
    <w:rsid w:val="00D97502"/>
    <w:rsid w:val="00D97B1F"/>
    <w:rsid w:val="00DA0094"/>
    <w:rsid w:val="00DA0B0B"/>
    <w:rsid w:val="00DA1E4A"/>
    <w:rsid w:val="00DA2757"/>
    <w:rsid w:val="00DA3A6D"/>
    <w:rsid w:val="00DA3F4A"/>
    <w:rsid w:val="00DA5682"/>
    <w:rsid w:val="00DA5D3B"/>
    <w:rsid w:val="00DA638F"/>
    <w:rsid w:val="00DA7840"/>
    <w:rsid w:val="00DA7977"/>
    <w:rsid w:val="00DA7DCE"/>
    <w:rsid w:val="00DB0B3A"/>
    <w:rsid w:val="00DB1DAB"/>
    <w:rsid w:val="00DB1E4D"/>
    <w:rsid w:val="00DB1ECD"/>
    <w:rsid w:val="00DB2102"/>
    <w:rsid w:val="00DB2D1C"/>
    <w:rsid w:val="00DB4279"/>
    <w:rsid w:val="00DB4283"/>
    <w:rsid w:val="00DB445F"/>
    <w:rsid w:val="00DB4E6E"/>
    <w:rsid w:val="00DB561A"/>
    <w:rsid w:val="00DB67A6"/>
    <w:rsid w:val="00DC0295"/>
    <w:rsid w:val="00DC0510"/>
    <w:rsid w:val="00DC0883"/>
    <w:rsid w:val="00DC0AB9"/>
    <w:rsid w:val="00DC1095"/>
    <w:rsid w:val="00DC1421"/>
    <w:rsid w:val="00DC25D7"/>
    <w:rsid w:val="00DC3DF4"/>
    <w:rsid w:val="00DC4122"/>
    <w:rsid w:val="00DC4962"/>
    <w:rsid w:val="00DC4CEB"/>
    <w:rsid w:val="00DC5FEE"/>
    <w:rsid w:val="00DC66CD"/>
    <w:rsid w:val="00DD0484"/>
    <w:rsid w:val="00DD05FD"/>
    <w:rsid w:val="00DD0620"/>
    <w:rsid w:val="00DD23F3"/>
    <w:rsid w:val="00DD25D2"/>
    <w:rsid w:val="00DD351F"/>
    <w:rsid w:val="00DD3837"/>
    <w:rsid w:val="00DD4B7E"/>
    <w:rsid w:val="00DD5A55"/>
    <w:rsid w:val="00DD5AC3"/>
    <w:rsid w:val="00DD77B4"/>
    <w:rsid w:val="00DE0925"/>
    <w:rsid w:val="00DE0DA4"/>
    <w:rsid w:val="00DE2C45"/>
    <w:rsid w:val="00DE313E"/>
    <w:rsid w:val="00DE365A"/>
    <w:rsid w:val="00DE4DA1"/>
    <w:rsid w:val="00DE5487"/>
    <w:rsid w:val="00DE5664"/>
    <w:rsid w:val="00DE7CE6"/>
    <w:rsid w:val="00DE7D3F"/>
    <w:rsid w:val="00DF10A1"/>
    <w:rsid w:val="00DF18D1"/>
    <w:rsid w:val="00DF2302"/>
    <w:rsid w:val="00DF2C09"/>
    <w:rsid w:val="00DF3A25"/>
    <w:rsid w:val="00DF3EE1"/>
    <w:rsid w:val="00DF4806"/>
    <w:rsid w:val="00DF57E4"/>
    <w:rsid w:val="00DF58A9"/>
    <w:rsid w:val="00DF5B46"/>
    <w:rsid w:val="00DF5EBB"/>
    <w:rsid w:val="00DF64E2"/>
    <w:rsid w:val="00DF6A16"/>
    <w:rsid w:val="00DF6DB3"/>
    <w:rsid w:val="00DF6DB6"/>
    <w:rsid w:val="00DF7535"/>
    <w:rsid w:val="00DF7789"/>
    <w:rsid w:val="00E0004A"/>
    <w:rsid w:val="00E00D9E"/>
    <w:rsid w:val="00E01894"/>
    <w:rsid w:val="00E01EE0"/>
    <w:rsid w:val="00E02FF7"/>
    <w:rsid w:val="00E03830"/>
    <w:rsid w:val="00E041F7"/>
    <w:rsid w:val="00E05EAD"/>
    <w:rsid w:val="00E05EB0"/>
    <w:rsid w:val="00E06B0D"/>
    <w:rsid w:val="00E07ACC"/>
    <w:rsid w:val="00E104D3"/>
    <w:rsid w:val="00E10611"/>
    <w:rsid w:val="00E10D19"/>
    <w:rsid w:val="00E1140E"/>
    <w:rsid w:val="00E125F8"/>
    <w:rsid w:val="00E12A72"/>
    <w:rsid w:val="00E13440"/>
    <w:rsid w:val="00E13D6B"/>
    <w:rsid w:val="00E140E1"/>
    <w:rsid w:val="00E14524"/>
    <w:rsid w:val="00E147B4"/>
    <w:rsid w:val="00E15ACA"/>
    <w:rsid w:val="00E175D2"/>
    <w:rsid w:val="00E1785E"/>
    <w:rsid w:val="00E207C4"/>
    <w:rsid w:val="00E20B33"/>
    <w:rsid w:val="00E20D16"/>
    <w:rsid w:val="00E21021"/>
    <w:rsid w:val="00E211D5"/>
    <w:rsid w:val="00E21456"/>
    <w:rsid w:val="00E21A24"/>
    <w:rsid w:val="00E23BC1"/>
    <w:rsid w:val="00E253F4"/>
    <w:rsid w:val="00E25A7B"/>
    <w:rsid w:val="00E27BCB"/>
    <w:rsid w:val="00E3002E"/>
    <w:rsid w:val="00E30466"/>
    <w:rsid w:val="00E30C8C"/>
    <w:rsid w:val="00E31639"/>
    <w:rsid w:val="00E31894"/>
    <w:rsid w:val="00E31D9A"/>
    <w:rsid w:val="00E31E46"/>
    <w:rsid w:val="00E32BE4"/>
    <w:rsid w:val="00E32F77"/>
    <w:rsid w:val="00E32FD7"/>
    <w:rsid w:val="00E34C95"/>
    <w:rsid w:val="00E34F60"/>
    <w:rsid w:val="00E3540B"/>
    <w:rsid w:val="00E358D2"/>
    <w:rsid w:val="00E35ABE"/>
    <w:rsid w:val="00E36ACF"/>
    <w:rsid w:val="00E36B8A"/>
    <w:rsid w:val="00E37464"/>
    <w:rsid w:val="00E377E4"/>
    <w:rsid w:val="00E37D0F"/>
    <w:rsid w:val="00E40A3B"/>
    <w:rsid w:val="00E42D55"/>
    <w:rsid w:val="00E43094"/>
    <w:rsid w:val="00E44262"/>
    <w:rsid w:val="00E4482F"/>
    <w:rsid w:val="00E44A33"/>
    <w:rsid w:val="00E4524F"/>
    <w:rsid w:val="00E4564D"/>
    <w:rsid w:val="00E456E6"/>
    <w:rsid w:val="00E45AF2"/>
    <w:rsid w:val="00E46199"/>
    <w:rsid w:val="00E4655A"/>
    <w:rsid w:val="00E467A2"/>
    <w:rsid w:val="00E46B49"/>
    <w:rsid w:val="00E4767B"/>
    <w:rsid w:val="00E47DAB"/>
    <w:rsid w:val="00E51039"/>
    <w:rsid w:val="00E51588"/>
    <w:rsid w:val="00E51644"/>
    <w:rsid w:val="00E52934"/>
    <w:rsid w:val="00E53174"/>
    <w:rsid w:val="00E531B4"/>
    <w:rsid w:val="00E544E5"/>
    <w:rsid w:val="00E552B4"/>
    <w:rsid w:val="00E55C40"/>
    <w:rsid w:val="00E56381"/>
    <w:rsid w:val="00E5701A"/>
    <w:rsid w:val="00E571F1"/>
    <w:rsid w:val="00E618AC"/>
    <w:rsid w:val="00E625D1"/>
    <w:rsid w:val="00E6269C"/>
    <w:rsid w:val="00E630F8"/>
    <w:rsid w:val="00E632C5"/>
    <w:rsid w:val="00E6462A"/>
    <w:rsid w:val="00E64F9E"/>
    <w:rsid w:val="00E66478"/>
    <w:rsid w:val="00E66CA5"/>
    <w:rsid w:val="00E70256"/>
    <w:rsid w:val="00E71393"/>
    <w:rsid w:val="00E717A1"/>
    <w:rsid w:val="00E72C92"/>
    <w:rsid w:val="00E73346"/>
    <w:rsid w:val="00E73BEE"/>
    <w:rsid w:val="00E7489A"/>
    <w:rsid w:val="00E757BA"/>
    <w:rsid w:val="00E7687F"/>
    <w:rsid w:val="00E7792D"/>
    <w:rsid w:val="00E8179A"/>
    <w:rsid w:val="00E819EF"/>
    <w:rsid w:val="00E8248E"/>
    <w:rsid w:val="00E827E9"/>
    <w:rsid w:val="00E82C51"/>
    <w:rsid w:val="00E82F8F"/>
    <w:rsid w:val="00E82FCD"/>
    <w:rsid w:val="00E839FE"/>
    <w:rsid w:val="00E8415C"/>
    <w:rsid w:val="00E8447B"/>
    <w:rsid w:val="00E84E15"/>
    <w:rsid w:val="00E84F28"/>
    <w:rsid w:val="00E852C3"/>
    <w:rsid w:val="00E854C1"/>
    <w:rsid w:val="00E85C66"/>
    <w:rsid w:val="00E86936"/>
    <w:rsid w:val="00E90A2D"/>
    <w:rsid w:val="00E90AD6"/>
    <w:rsid w:val="00E91F61"/>
    <w:rsid w:val="00E92368"/>
    <w:rsid w:val="00E92558"/>
    <w:rsid w:val="00E9348F"/>
    <w:rsid w:val="00E93F8D"/>
    <w:rsid w:val="00E94C69"/>
    <w:rsid w:val="00E9519C"/>
    <w:rsid w:val="00E95A4F"/>
    <w:rsid w:val="00E96774"/>
    <w:rsid w:val="00E96E48"/>
    <w:rsid w:val="00E97C22"/>
    <w:rsid w:val="00E97CD1"/>
    <w:rsid w:val="00E97ECE"/>
    <w:rsid w:val="00EA0299"/>
    <w:rsid w:val="00EA0D95"/>
    <w:rsid w:val="00EA1408"/>
    <w:rsid w:val="00EA1763"/>
    <w:rsid w:val="00EA18A6"/>
    <w:rsid w:val="00EA1B2A"/>
    <w:rsid w:val="00EA2384"/>
    <w:rsid w:val="00EA25FE"/>
    <w:rsid w:val="00EA2941"/>
    <w:rsid w:val="00EA2CBC"/>
    <w:rsid w:val="00EA3A44"/>
    <w:rsid w:val="00EA4A99"/>
    <w:rsid w:val="00EA5097"/>
    <w:rsid w:val="00EA79F8"/>
    <w:rsid w:val="00EA7F40"/>
    <w:rsid w:val="00EB038F"/>
    <w:rsid w:val="00EB03A0"/>
    <w:rsid w:val="00EB07E0"/>
    <w:rsid w:val="00EB0C79"/>
    <w:rsid w:val="00EB1615"/>
    <w:rsid w:val="00EB22FD"/>
    <w:rsid w:val="00EB36D1"/>
    <w:rsid w:val="00EB3E08"/>
    <w:rsid w:val="00EB458F"/>
    <w:rsid w:val="00EB4BEC"/>
    <w:rsid w:val="00EB51D8"/>
    <w:rsid w:val="00EB5D33"/>
    <w:rsid w:val="00EB5F67"/>
    <w:rsid w:val="00EB66D6"/>
    <w:rsid w:val="00EB6BB3"/>
    <w:rsid w:val="00EC08FD"/>
    <w:rsid w:val="00EC0CAF"/>
    <w:rsid w:val="00EC0EA9"/>
    <w:rsid w:val="00EC1CF9"/>
    <w:rsid w:val="00EC20B1"/>
    <w:rsid w:val="00EC4E1F"/>
    <w:rsid w:val="00EC620C"/>
    <w:rsid w:val="00EC6616"/>
    <w:rsid w:val="00EC70DE"/>
    <w:rsid w:val="00EC76E2"/>
    <w:rsid w:val="00ED0C60"/>
    <w:rsid w:val="00ED15A4"/>
    <w:rsid w:val="00ED160C"/>
    <w:rsid w:val="00ED1DD9"/>
    <w:rsid w:val="00ED1E63"/>
    <w:rsid w:val="00ED2C92"/>
    <w:rsid w:val="00ED3684"/>
    <w:rsid w:val="00ED4010"/>
    <w:rsid w:val="00ED5024"/>
    <w:rsid w:val="00ED5EF0"/>
    <w:rsid w:val="00ED69A0"/>
    <w:rsid w:val="00ED74D6"/>
    <w:rsid w:val="00ED7D81"/>
    <w:rsid w:val="00EE1846"/>
    <w:rsid w:val="00EE2224"/>
    <w:rsid w:val="00EE2842"/>
    <w:rsid w:val="00EE2C45"/>
    <w:rsid w:val="00EE4236"/>
    <w:rsid w:val="00EE44FA"/>
    <w:rsid w:val="00EE5D30"/>
    <w:rsid w:val="00EE64E0"/>
    <w:rsid w:val="00EE683E"/>
    <w:rsid w:val="00EE68BE"/>
    <w:rsid w:val="00EE6E81"/>
    <w:rsid w:val="00EE71AA"/>
    <w:rsid w:val="00EE78BA"/>
    <w:rsid w:val="00EF16C3"/>
    <w:rsid w:val="00EF2599"/>
    <w:rsid w:val="00EF25A9"/>
    <w:rsid w:val="00EF2C41"/>
    <w:rsid w:val="00EF3122"/>
    <w:rsid w:val="00EF3523"/>
    <w:rsid w:val="00EF43A4"/>
    <w:rsid w:val="00EF4860"/>
    <w:rsid w:val="00EF4E4E"/>
    <w:rsid w:val="00EF52C9"/>
    <w:rsid w:val="00EF5B2B"/>
    <w:rsid w:val="00EF67F1"/>
    <w:rsid w:val="00EF7A07"/>
    <w:rsid w:val="00EF7DA2"/>
    <w:rsid w:val="00F0272B"/>
    <w:rsid w:val="00F03489"/>
    <w:rsid w:val="00F036AE"/>
    <w:rsid w:val="00F037D7"/>
    <w:rsid w:val="00F042D7"/>
    <w:rsid w:val="00F04633"/>
    <w:rsid w:val="00F05153"/>
    <w:rsid w:val="00F07AF0"/>
    <w:rsid w:val="00F07CA9"/>
    <w:rsid w:val="00F07E76"/>
    <w:rsid w:val="00F10F9C"/>
    <w:rsid w:val="00F1153B"/>
    <w:rsid w:val="00F13434"/>
    <w:rsid w:val="00F13A89"/>
    <w:rsid w:val="00F13C16"/>
    <w:rsid w:val="00F13F5E"/>
    <w:rsid w:val="00F146F1"/>
    <w:rsid w:val="00F14F3C"/>
    <w:rsid w:val="00F150B1"/>
    <w:rsid w:val="00F16353"/>
    <w:rsid w:val="00F16B63"/>
    <w:rsid w:val="00F1702F"/>
    <w:rsid w:val="00F17EE0"/>
    <w:rsid w:val="00F17F29"/>
    <w:rsid w:val="00F20758"/>
    <w:rsid w:val="00F20773"/>
    <w:rsid w:val="00F20E3F"/>
    <w:rsid w:val="00F2180A"/>
    <w:rsid w:val="00F21DFD"/>
    <w:rsid w:val="00F22C59"/>
    <w:rsid w:val="00F23458"/>
    <w:rsid w:val="00F2394C"/>
    <w:rsid w:val="00F239DD"/>
    <w:rsid w:val="00F26599"/>
    <w:rsid w:val="00F26602"/>
    <w:rsid w:val="00F266B3"/>
    <w:rsid w:val="00F26AE0"/>
    <w:rsid w:val="00F305F0"/>
    <w:rsid w:val="00F30F31"/>
    <w:rsid w:val="00F32A33"/>
    <w:rsid w:val="00F32BE7"/>
    <w:rsid w:val="00F33CCB"/>
    <w:rsid w:val="00F3464F"/>
    <w:rsid w:val="00F352E7"/>
    <w:rsid w:val="00F35BBF"/>
    <w:rsid w:val="00F35F9E"/>
    <w:rsid w:val="00F365F7"/>
    <w:rsid w:val="00F36614"/>
    <w:rsid w:val="00F4051C"/>
    <w:rsid w:val="00F41426"/>
    <w:rsid w:val="00F41672"/>
    <w:rsid w:val="00F417C0"/>
    <w:rsid w:val="00F42BE4"/>
    <w:rsid w:val="00F42D5A"/>
    <w:rsid w:val="00F42E6C"/>
    <w:rsid w:val="00F43858"/>
    <w:rsid w:val="00F44A8B"/>
    <w:rsid w:val="00F45CA0"/>
    <w:rsid w:val="00F45F1E"/>
    <w:rsid w:val="00F473B3"/>
    <w:rsid w:val="00F47F14"/>
    <w:rsid w:val="00F508C7"/>
    <w:rsid w:val="00F51492"/>
    <w:rsid w:val="00F5161B"/>
    <w:rsid w:val="00F532C4"/>
    <w:rsid w:val="00F53316"/>
    <w:rsid w:val="00F538A4"/>
    <w:rsid w:val="00F53D86"/>
    <w:rsid w:val="00F5414F"/>
    <w:rsid w:val="00F549B2"/>
    <w:rsid w:val="00F54EAF"/>
    <w:rsid w:val="00F55616"/>
    <w:rsid w:val="00F56EA8"/>
    <w:rsid w:val="00F5777C"/>
    <w:rsid w:val="00F57DB9"/>
    <w:rsid w:val="00F61E0F"/>
    <w:rsid w:val="00F620AE"/>
    <w:rsid w:val="00F62199"/>
    <w:rsid w:val="00F624C8"/>
    <w:rsid w:val="00F62719"/>
    <w:rsid w:val="00F62918"/>
    <w:rsid w:val="00F6343A"/>
    <w:rsid w:val="00F63887"/>
    <w:rsid w:val="00F641B2"/>
    <w:rsid w:val="00F649E7"/>
    <w:rsid w:val="00F64A73"/>
    <w:rsid w:val="00F64AF2"/>
    <w:rsid w:val="00F66901"/>
    <w:rsid w:val="00F66C3E"/>
    <w:rsid w:val="00F6783F"/>
    <w:rsid w:val="00F67DE1"/>
    <w:rsid w:val="00F67F54"/>
    <w:rsid w:val="00F70F17"/>
    <w:rsid w:val="00F70F87"/>
    <w:rsid w:val="00F71875"/>
    <w:rsid w:val="00F7388F"/>
    <w:rsid w:val="00F73B27"/>
    <w:rsid w:val="00F73D9E"/>
    <w:rsid w:val="00F73E88"/>
    <w:rsid w:val="00F7547C"/>
    <w:rsid w:val="00F7551F"/>
    <w:rsid w:val="00F75742"/>
    <w:rsid w:val="00F7628A"/>
    <w:rsid w:val="00F76A85"/>
    <w:rsid w:val="00F76CB0"/>
    <w:rsid w:val="00F76CD6"/>
    <w:rsid w:val="00F80F3D"/>
    <w:rsid w:val="00F81310"/>
    <w:rsid w:val="00F81A64"/>
    <w:rsid w:val="00F8245A"/>
    <w:rsid w:val="00F84378"/>
    <w:rsid w:val="00F858B8"/>
    <w:rsid w:val="00F85ED0"/>
    <w:rsid w:val="00F8627C"/>
    <w:rsid w:val="00F863B0"/>
    <w:rsid w:val="00F86559"/>
    <w:rsid w:val="00F86EE3"/>
    <w:rsid w:val="00F86F11"/>
    <w:rsid w:val="00F86FEB"/>
    <w:rsid w:val="00F870F3"/>
    <w:rsid w:val="00F875E0"/>
    <w:rsid w:val="00F87F29"/>
    <w:rsid w:val="00F90F00"/>
    <w:rsid w:val="00F9149F"/>
    <w:rsid w:val="00F9166C"/>
    <w:rsid w:val="00F91EFB"/>
    <w:rsid w:val="00F93B46"/>
    <w:rsid w:val="00F9453E"/>
    <w:rsid w:val="00F946A5"/>
    <w:rsid w:val="00F94B49"/>
    <w:rsid w:val="00F94B76"/>
    <w:rsid w:val="00F95B48"/>
    <w:rsid w:val="00F96486"/>
    <w:rsid w:val="00F9693D"/>
    <w:rsid w:val="00F96AE0"/>
    <w:rsid w:val="00F97C7E"/>
    <w:rsid w:val="00FA0DA7"/>
    <w:rsid w:val="00FA0E77"/>
    <w:rsid w:val="00FA150C"/>
    <w:rsid w:val="00FA22E3"/>
    <w:rsid w:val="00FA3145"/>
    <w:rsid w:val="00FA3984"/>
    <w:rsid w:val="00FA3D21"/>
    <w:rsid w:val="00FA3DA3"/>
    <w:rsid w:val="00FA4132"/>
    <w:rsid w:val="00FA54EA"/>
    <w:rsid w:val="00FA5BE6"/>
    <w:rsid w:val="00FA6104"/>
    <w:rsid w:val="00FA691E"/>
    <w:rsid w:val="00FA7A36"/>
    <w:rsid w:val="00FA7EA5"/>
    <w:rsid w:val="00FB1378"/>
    <w:rsid w:val="00FB198E"/>
    <w:rsid w:val="00FB27E5"/>
    <w:rsid w:val="00FB3582"/>
    <w:rsid w:val="00FB35FB"/>
    <w:rsid w:val="00FB36AA"/>
    <w:rsid w:val="00FB39BA"/>
    <w:rsid w:val="00FB48A2"/>
    <w:rsid w:val="00FB4C9B"/>
    <w:rsid w:val="00FB532A"/>
    <w:rsid w:val="00FB5A96"/>
    <w:rsid w:val="00FC0BA8"/>
    <w:rsid w:val="00FC0CDA"/>
    <w:rsid w:val="00FC1746"/>
    <w:rsid w:val="00FC329D"/>
    <w:rsid w:val="00FC37CE"/>
    <w:rsid w:val="00FC3D89"/>
    <w:rsid w:val="00FC4401"/>
    <w:rsid w:val="00FC4F5E"/>
    <w:rsid w:val="00FC5CCC"/>
    <w:rsid w:val="00FC5DA8"/>
    <w:rsid w:val="00FC7A81"/>
    <w:rsid w:val="00FD19B0"/>
    <w:rsid w:val="00FD2B1C"/>
    <w:rsid w:val="00FD3791"/>
    <w:rsid w:val="00FD45A7"/>
    <w:rsid w:val="00FD4ADC"/>
    <w:rsid w:val="00FD4D01"/>
    <w:rsid w:val="00FD515D"/>
    <w:rsid w:val="00FD65C8"/>
    <w:rsid w:val="00FD6F0E"/>
    <w:rsid w:val="00FD72B9"/>
    <w:rsid w:val="00FD769B"/>
    <w:rsid w:val="00FE01E5"/>
    <w:rsid w:val="00FE039D"/>
    <w:rsid w:val="00FE067C"/>
    <w:rsid w:val="00FE1E18"/>
    <w:rsid w:val="00FE1E5E"/>
    <w:rsid w:val="00FE4122"/>
    <w:rsid w:val="00FE42E8"/>
    <w:rsid w:val="00FE4DC3"/>
    <w:rsid w:val="00FE5E4F"/>
    <w:rsid w:val="00FE6401"/>
    <w:rsid w:val="00FE6759"/>
    <w:rsid w:val="00FE679D"/>
    <w:rsid w:val="00FE7E10"/>
    <w:rsid w:val="00FF0FC5"/>
    <w:rsid w:val="00FF3489"/>
    <w:rsid w:val="00FF35BE"/>
    <w:rsid w:val="00FF4852"/>
    <w:rsid w:val="00FF630C"/>
    <w:rsid w:val="00FF6398"/>
    <w:rsid w:val="00FF6CC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C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A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6A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6A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36AC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36AC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36AC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36AC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E36AC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36A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A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6A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6A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6AC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36AC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36AC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E36AC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36AC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36ACF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rsid w:val="00F8655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6A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36A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36AC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36AC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36ACF"/>
    <w:rPr>
      <w:b/>
      <w:bCs/>
    </w:rPr>
  </w:style>
  <w:style w:type="character" w:styleId="a9">
    <w:name w:val="Emphasis"/>
    <w:basedOn w:val="a0"/>
    <w:uiPriority w:val="20"/>
    <w:qFormat/>
    <w:rsid w:val="00E36AC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36ACF"/>
    <w:rPr>
      <w:szCs w:val="32"/>
    </w:rPr>
  </w:style>
  <w:style w:type="paragraph" w:styleId="ab">
    <w:name w:val="List Paragraph"/>
    <w:basedOn w:val="a"/>
    <w:uiPriority w:val="34"/>
    <w:qFormat/>
    <w:rsid w:val="00E36A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6ACF"/>
    <w:rPr>
      <w:i/>
    </w:rPr>
  </w:style>
  <w:style w:type="character" w:customStyle="1" w:styleId="22">
    <w:name w:val="Цитата 2 Знак"/>
    <w:basedOn w:val="a0"/>
    <w:link w:val="21"/>
    <w:uiPriority w:val="29"/>
    <w:rsid w:val="00E36AC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6AC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6ACF"/>
    <w:rPr>
      <w:b/>
      <w:i/>
      <w:sz w:val="24"/>
    </w:rPr>
  </w:style>
  <w:style w:type="character" w:styleId="ae">
    <w:name w:val="Subtle Emphasis"/>
    <w:uiPriority w:val="19"/>
    <w:qFormat/>
    <w:rsid w:val="00E36AC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36AC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6AC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6AC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6AC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6A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F4A544DA535F281DBCF646BF722B5C8B25FBB7E4A88816BD06C437EBA4FAD26DCE4598B1A8E71CZ96FF" TargetMode="External"/><Relationship Id="rId4" Type="http://schemas.openxmlformats.org/officeDocument/2006/relationships/hyperlink" Target="consultantplus://offline/ref=21F4A544DA535F281DBCF646BF722B5C8B24FBB4E9AD8816BD06C437EBA4FAD26DCE4598B1A8E71DZ9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9231</Characters>
  <Application>Microsoft Office Word</Application>
  <DocSecurity>0</DocSecurity>
  <Lines>76</Lines>
  <Paragraphs>21</Paragraphs>
  <ScaleCrop>false</ScaleCrop>
  <Company>Финансовое управление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2014-01-27T05:58:00Z</dcterms:created>
  <dcterms:modified xsi:type="dcterms:W3CDTF">2014-01-27T05:58:00Z</dcterms:modified>
</cp:coreProperties>
</file>